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284" w:right="368" w:rightChars="175"/>
        <w:jc w:val="center"/>
        <w:rPr>
          <w:rFonts w:ascii="仿宋" w:hAnsi="仿宋" w:eastAsia="仿宋"/>
          <w:b/>
          <w:sz w:val="32"/>
          <w:szCs w:val="28"/>
        </w:rPr>
      </w:pPr>
      <w:r>
        <w:rPr>
          <w:rFonts w:hint="eastAsia" w:ascii="仿宋" w:hAnsi="仿宋" w:eastAsia="仿宋"/>
          <w:b/>
          <w:sz w:val="32"/>
          <w:szCs w:val="28"/>
        </w:rPr>
        <w:t>转发“中国医学教育慕课联盟和人民卫生出版社推荐优秀在线课程的通知”</w:t>
      </w:r>
    </w:p>
    <w:p>
      <w:pPr>
        <w:jc w:val="left"/>
        <w:rPr>
          <w:rFonts w:ascii="宋体"/>
          <w:color w:val="000000"/>
          <w:sz w:val="28"/>
          <w:szCs w:val="28"/>
        </w:rPr>
      </w:pPr>
      <w:r>
        <w:rPr>
          <w:rFonts w:hint="eastAsia" w:ascii="宋体" w:hAnsi="宋体"/>
          <w:b/>
          <w:sz w:val="30"/>
          <w:szCs w:val="30"/>
        </w:rPr>
        <w:t>各院系、珠海校区：</w:t>
      </w:r>
    </w:p>
    <w:p>
      <w:pPr>
        <w:spacing w:line="360" w:lineRule="auto"/>
        <w:ind w:firstLine="480" w:firstLineChars="200"/>
        <w:jc w:val="left"/>
        <w:rPr>
          <w:rFonts w:ascii="宋体"/>
          <w:sz w:val="24"/>
          <w:szCs w:val="24"/>
        </w:rPr>
      </w:pPr>
      <w:r>
        <w:rPr>
          <w:rFonts w:hint="eastAsia" w:ascii="宋体" w:hAnsi="宋体"/>
          <w:color w:val="000000"/>
          <w:sz w:val="24"/>
          <w:szCs w:val="24"/>
        </w:rPr>
        <w:t>我校是全国高等医药教材建设研究会成员和中国医学慕课联盟单位以及人民卫生出版社主编所在单位，</w:t>
      </w:r>
      <w:r>
        <w:rPr>
          <w:rFonts w:hint="eastAsia" w:ascii="宋体" w:hAnsi="宋体"/>
          <w:sz w:val="24"/>
          <w:szCs w:val="24"/>
        </w:rPr>
        <w:t>人卫慕课平台面向成员单位提供优质、专业的在线课程服务。</w:t>
      </w:r>
    </w:p>
    <w:p>
      <w:pPr>
        <w:spacing w:line="360" w:lineRule="auto"/>
        <w:ind w:firstLine="480" w:firstLineChars="200"/>
        <w:jc w:val="left"/>
        <w:rPr>
          <w:rFonts w:ascii="宋体"/>
          <w:sz w:val="24"/>
          <w:szCs w:val="24"/>
        </w:rPr>
      </w:pPr>
      <w:r>
        <w:rPr>
          <w:rFonts w:hint="eastAsia" w:ascii="宋体" w:hAnsi="宋体"/>
          <w:sz w:val="24"/>
          <w:szCs w:val="24"/>
        </w:rPr>
        <w:t>为搭建我校专家、教师与人民卫生出版社的双向交流与互动平台，现面向各院系教研室、课程负责人或任课教师征集校际慕课、公开课课程。</w:t>
      </w:r>
    </w:p>
    <w:p>
      <w:pPr>
        <w:spacing w:line="480" w:lineRule="auto"/>
        <w:ind w:firstLine="420"/>
        <w:rPr>
          <w:rFonts w:ascii="宋体"/>
          <w:sz w:val="24"/>
          <w:szCs w:val="24"/>
        </w:rPr>
      </w:pPr>
      <w:r>
        <w:rPr>
          <w:rFonts w:hint="eastAsia" w:ascii="宋体" w:hAnsi="宋体"/>
          <w:sz w:val="24"/>
          <w:szCs w:val="24"/>
        </w:rPr>
        <w:t>请各院系组织有意愿的教师积极参与，并于</w:t>
      </w:r>
      <w:r>
        <w:rPr>
          <w:rFonts w:ascii="宋体" w:hAnsi="宋体"/>
          <w:sz w:val="24"/>
          <w:szCs w:val="24"/>
        </w:rPr>
        <w:t>5</w:t>
      </w:r>
      <w:r>
        <w:rPr>
          <w:rFonts w:hint="eastAsia" w:ascii="宋体" w:hAnsi="宋体"/>
          <w:sz w:val="24"/>
          <w:szCs w:val="24"/>
        </w:rPr>
        <w:t>月</w:t>
      </w:r>
      <w:r>
        <w:rPr>
          <w:rFonts w:ascii="宋体" w:hAnsi="宋体"/>
          <w:sz w:val="24"/>
          <w:szCs w:val="24"/>
        </w:rPr>
        <w:t>27</w:t>
      </w:r>
      <w:r>
        <w:rPr>
          <w:rFonts w:hint="eastAsia" w:ascii="宋体" w:hAnsi="宋体"/>
          <w:sz w:val="24"/>
          <w:szCs w:val="24"/>
        </w:rPr>
        <w:t>日前提交《中国医学教育慕课联盟课程申报意向汇总表》（附件</w:t>
      </w:r>
      <w:r>
        <w:rPr>
          <w:rFonts w:ascii="宋体" w:hAnsi="宋体"/>
          <w:sz w:val="24"/>
          <w:szCs w:val="24"/>
        </w:rPr>
        <w:t>1</w:t>
      </w:r>
      <w:r>
        <w:rPr>
          <w:rFonts w:hint="eastAsia" w:ascii="宋体" w:hAnsi="宋体"/>
          <w:sz w:val="24"/>
          <w:szCs w:val="24"/>
        </w:rPr>
        <w:t>）、</w:t>
      </w:r>
      <w:r>
        <w:rPr>
          <w:rFonts w:ascii="宋体" w:hAnsi="宋体"/>
          <w:sz w:val="24"/>
          <w:szCs w:val="24"/>
        </w:rPr>
        <w:t>6</w:t>
      </w:r>
      <w:r>
        <w:rPr>
          <w:rFonts w:hint="eastAsia" w:ascii="宋体" w:hAnsi="宋体"/>
          <w:sz w:val="24"/>
          <w:szCs w:val="24"/>
        </w:rPr>
        <w:t>月</w:t>
      </w:r>
      <w:r>
        <w:rPr>
          <w:rFonts w:ascii="宋体" w:hAnsi="宋体"/>
          <w:sz w:val="24"/>
          <w:szCs w:val="24"/>
        </w:rPr>
        <w:t>25</w:t>
      </w:r>
      <w:r>
        <w:rPr>
          <w:rFonts w:hint="eastAsia" w:ascii="宋体" w:hAnsi="宋体"/>
          <w:sz w:val="24"/>
          <w:szCs w:val="24"/>
        </w:rPr>
        <w:t>日前</w:t>
      </w:r>
      <w:bookmarkStart w:id="0" w:name="_GoBack"/>
      <w:bookmarkEnd w:id="0"/>
      <w:r>
        <w:rPr>
          <w:rFonts w:hint="eastAsia" w:ascii="宋体" w:hAnsi="宋体"/>
          <w:sz w:val="24"/>
          <w:szCs w:val="24"/>
        </w:rPr>
        <w:t>提交《中国医学教育慕课联盟课程信息表》（附件</w:t>
      </w:r>
      <w:r>
        <w:rPr>
          <w:rFonts w:ascii="宋体" w:hAnsi="宋体"/>
          <w:sz w:val="24"/>
          <w:szCs w:val="24"/>
        </w:rPr>
        <w:t>2</w:t>
      </w:r>
      <w:r>
        <w:rPr>
          <w:rFonts w:hint="eastAsia" w:ascii="宋体" w:hAnsi="宋体"/>
          <w:sz w:val="24"/>
          <w:szCs w:val="24"/>
        </w:rPr>
        <w:t>）电子版到教务处教材科。</w:t>
      </w:r>
      <w:r>
        <w:rPr>
          <w:rFonts w:ascii="宋体" w:hAnsi="宋体"/>
          <w:sz w:val="24"/>
          <w:szCs w:val="24"/>
        </w:rPr>
        <w:t xml:space="preserve"> </w:t>
      </w:r>
    </w:p>
    <w:p>
      <w:pPr>
        <w:spacing w:line="360" w:lineRule="auto"/>
        <w:ind w:firstLine="420" w:firstLineChars="200"/>
        <w:jc w:val="left"/>
        <w:rPr>
          <w:rFonts w:ascii="宋体" w:cs="宋体"/>
          <w:kern w:val="0"/>
          <w:sz w:val="24"/>
          <w:szCs w:val="24"/>
        </w:rPr>
      </w:pPr>
      <w:r>
        <w:fldChar w:fldCharType="begin"/>
      </w:r>
      <w:r>
        <w:instrText xml:space="preserve"> HYPERLINK "mailto:电子版发送至1649324799@qq.com，联系人：黄学贵，联系电话：28643602" </w:instrText>
      </w:r>
      <w:r>
        <w:fldChar w:fldCharType="separate"/>
      </w:r>
      <w:r>
        <w:rPr>
          <w:rStyle w:val="8"/>
          <w:rFonts w:hint="eastAsia" w:ascii="宋体" w:hAnsi="宋体" w:cs="宋体"/>
          <w:color w:val="auto"/>
          <w:kern w:val="0"/>
          <w:sz w:val="24"/>
          <w:szCs w:val="24"/>
          <w:u w:val="none"/>
        </w:rPr>
        <w:t>联系人：黄学贵，联系电话：</w:t>
      </w:r>
      <w:r>
        <w:rPr>
          <w:rStyle w:val="8"/>
          <w:rFonts w:ascii="宋体" w:hAnsi="宋体" w:cs="宋体"/>
          <w:color w:val="auto"/>
          <w:kern w:val="0"/>
          <w:sz w:val="24"/>
          <w:szCs w:val="24"/>
          <w:u w:val="none"/>
        </w:rPr>
        <w:t>28643602</w:t>
      </w:r>
      <w:r>
        <w:rPr>
          <w:rStyle w:val="8"/>
          <w:rFonts w:ascii="宋体" w:hAnsi="宋体" w:cs="宋体"/>
          <w:color w:val="auto"/>
          <w:kern w:val="0"/>
          <w:sz w:val="24"/>
          <w:szCs w:val="24"/>
          <w:u w:val="none"/>
        </w:rPr>
        <w:fldChar w:fldCharType="end"/>
      </w:r>
      <w:r>
        <w:rPr>
          <w:rFonts w:hint="eastAsia" w:ascii="宋体" w:hAnsi="宋体" w:cs="宋体"/>
          <w:kern w:val="0"/>
          <w:sz w:val="24"/>
          <w:szCs w:val="24"/>
        </w:rPr>
        <w:t>；</w:t>
      </w:r>
      <w:r>
        <w:rPr>
          <w:rFonts w:ascii="宋体" w:hAnsi="宋体" w:cs="宋体"/>
          <w:kern w:val="0"/>
          <w:sz w:val="24"/>
          <w:szCs w:val="24"/>
        </w:rPr>
        <w:t>15985056188</w:t>
      </w:r>
      <w:r>
        <w:rPr>
          <w:rFonts w:hint="eastAsia" w:ascii="宋体" w:hAnsi="宋体" w:cs="宋体"/>
          <w:kern w:val="0"/>
          <w:sz w:val="24"/>
          <w:szCs w:val="24"/>
        </w:rPr>
        <w:t>。</w:t>
      </w:r>
    </w:p>
    <w:p>
      <w:pPr>
        <w:widowControl/>
        <w:spacing w:before="100" w:beforeAutospacing="1" w:after="100" w:afterAutospacing="1" w:line="240" w:lineRule="atLeast"/>
        <w:ind w:firstLine="6325" w:firstLineChars="2250"/>
        <w:jc w:val="left"/>
        <w:rPr>
          <w:rFonts w:ascii="宋体" w:cs="宋体"/>
          <w:b/>
          <w:kern w:val="0"/>
          <w:sz w:val="28"/>
          <w:szCs w:val="28"/>
        </w:rPr>
      </w:pPr>
    </w:p>
    <w:p>
      <w:pPr>
        <w:widowControl/>
        <w:spacing w:before="100" w:beforeAutospacing="1" w:after="100" w:afterAutospacing="1" w:line="240" w:lineRule="atLeast"/>
        <w:ind w:firstLine="6325" w:firstLineChars="2250"/>
        <w:jc w:val="left"/>
        <w:rPr>
          <w:rFonts w:ascii="宋体" w:cs="宋体"/>
          <w:b/>
          <w:kern w:val="0"/>
          <w:sz w:val="28"/>
          <w:szCs w:val="28"/>
        </w:rPr>
      </w:pPr>
    </w:p>
    <w:p>
      <w:pPr>
        <w:widowControl/>
        <w:spacing w:before="100" w:beforeAutospacing="1" w:after="100" w:afterAutospacing="1" w:line="240" w:lineRule="atLeast"/>
        <w:ind w:firstLine="6325" w:firstLineChars="2250"/>
        <w:jc w:val="left"/>
        <w:rPr>
          <w:rFonts w:ascii="宋体" w:cs="宋体"/>
          <w:b/>
          <w:kern w:val="0"/>
          <w:sz w:val="28"/>
          <w:szCs w:val="28"/>
        </w:rPr>
      </w:pPr>
      <w:r>
        <w:rPr>
          <w:rFonts w:hint="eastAsia" w:ascii="宋体" w:hAnsi="宋体" w:cs="宋体"/>
          <w:b/>
          <w:kern w:val="0"/>
          <w:sz w:val="28"/>
          <w:szCs w:val="28"/>
        </w:rPr>
        <w:t>教务处</w:t>
      </w:r>
    </w:p>
    <w:p>
      <w:pPr>
        <w:widowControl/>
        <w:spacing w:before="100" w:beforeAutospacing="1" w:afterAutospacing="1" w:line="240" w:lineRule="atLeast"/>
        <w:ind w:firstLine="6184" w:firstLineChars="2200"/>
        <w:jc w:val="left"/>
        <w:rPr>
          <w:rFonts w:ascii="宋体" w:hAnsi="宋体" w:cs="宋体"/>
          <w:b/>
          <w:kern w:val="0"/>
          <w:sz w:val="28"/>
          <w:szCs w:val="28"/>
        </w:rPr>
      </w:pPr>
      <w:r>
        <w:rPr>
          <w:rFonts w:ascii="宋体" w:hAnsi="宋体" w:cs="宋体"/>
          <w:b/>
          <w:kern w:val="0"/>
          <w:sz w:val="28"/>
          <w:szCs w:val="28"/>
        </w:rPr>
        <w:t>201</w:t>
      </w:r>
      <w:r>
        <w:rPr>
          <w:rFonts w:hint="eastAsia" w:ascii="宋体" w:hAnsi="宋体" w:cs="宋体"/>
          <w:b/>
          <w:kern w:val="0"/>
          <w:sz w:val="28"/>
          <w:szCs w:val="28"/>
          <w:lang w:val="en-US" w:eastAsia="zh-CN"/>
        </w:rPr>
        <w:t>6</w:t>
      </w:r>
      <w:r>
        <w:rPr>
          <w:rFonts w:ascii="宋体" w:hAnsi="宋体" w:cs="宋体"/>
          <w:b/>
          <w:kern w:val="0"/>
          <w:sz w:val="28"/>
          <w:szCs w:val="28"/>
        </w:rPr>
        <w:t>/5/</w:t>
      </w:r>
      <w:r>
        <w:rPr>
          <w:rFonts w:hint="eastAsia" w:ascii="宋体" w:hAnsi="宋体" w:cs="宋体"/>
          <w:b/>
          <w:kern w:val="0"/>
          <w:sz w:val="28"/>
          <w:szCs w:val="28"/>
        </w:rPr>
        <w:t>20</w:t>
      </w:r>
    </w:p>
    <w:p>
      <w:pPr>
        <w:spacing w:line="580" w:lineRule="exact"/>
        <w:ind w:firstLine="560" w:firstLineChars="200"/>
        <w:rPr>
          <w:rFonts w:ascii="宋体"/>
          <w:sz w:val="28"/>
          <w:szCs w:val="28"/>
        </w:rPr>
      </w:pPr>
    </w:p>
    <w:p>
      <w:pPr>
        <w:snapToGrid w:val="0"/>
        <w:spacing w:line="360" w:lineRule="auto"/>
        <w:ind w:firstLine="602" w:firstLineChars="200"/>
        <w:jc w:val="left"/>
        <w:rPr>
          <w:rFonts w:ascii="宋体"/>
          <w:b/>
          <w:sz w:val="30"/>
          <w:szCs w:val="30"/>
        </w:rPr>
      </w:pPr>
    </w:p>
    <w:p>
      <w:pPr>
        <w:ind w:left="284" w:right="368" w:rightChars="175"/>
        <w:jc w:val="center"/>
        <w:rPr>
          <w:rFonts w:ascii="仿宋" w:hAnsi="仿宋" w:eastAsia="仿宋"/>
          <w:b/>
          <w:sz w:val="32"/>
          <w:szCs w:val="28"/>
        </w:rPr>
      </w:pPr>
    </w:p>
    <w:p>
      <w:pPr>
        <w:ind w:left="284" w:right="368" w:rightChars="175"/>
        <w:jc w:val="distribute"/>
        <w:rPr>
          <w:rFonts w:ascii="宋体"/>
          <w:b/>
          <w:sz w:val="30"/>
          <w:szCs w:val="30"/>
        </w:rPr>
      </w:pPr>
    </w:p>
    <w:p>
      <w:pPr>
        <w:ind w:left="284" w:right="368" w:rightChars="175"/>
        <w:jc w:val="distribute"/>
        <w:rPr>
          <w:rFonts w:ascii="宋体"/>
          <w:b/>
          <w:sz w:val="30"/>
          <w:szCs w:val="30"/>
        </w:rPr>
      </w:pPr>
    </w:p>
    <w:p>
      <w:pPr>
        <w:spacing w:line="360" w:lineRule="exact"/>
        <w:ind w:right="368" w:rightChars="175"/>
        <w:rPr>
          <w:rFonts w:ascii="宋体"/>
          <w:sz w:val="30"/>
          <w:szCs w:val="30"/>
        </w:rPr>
      </w:pPr>
    </w:p>
    <w:p>
      <w:pPr>
        <w:spacing w:line="360" w:lineRule="exact"/>
        <w:ind w:right="368" w:rightChars="175"/>
        <w:rPr>
          <w:rFonts w:ascii="宋体"/>
          <w:sz w:val="30"/>
          <w:szCs w:val="30"/>
        </w:rPr>
      </w:pPr>
      <w:r>
        <w:rPr>
          <w:rFonts w:hint="eastAsia" w:ascii="宋体" w:hAnsi="宋体"/>
          <w:sz w:val="30"/>
          <w:szCs w:val="30"/>
        </w:rPr>
        <w:t>附件：</w:t>
      </w:r>
    </w:p>
    <w:p>
      <w:pPr>
        <w:spacing w:line="360" w:lineRule="exact"/>
        <w:ind w:right="368" w:rightChars="175" w:firstLine="295" w:firstLineChars="98"/>
        <w:rPr>
          <w:rFonts w:ascii="宋体"/>
          <w:b/>
          <w:sz w:val="30"/>
          <w:szCs w:val="30"/>
        </w:rPr>
      </w:pPr>
      <w:r>
        <w:rPr>
          <w:rFonts w:hint="eastAsia" w:ascii="宋体" w:hAnsi="宋体"/>
          <w:b/>
          <w:sz w:val="30"/>
          <w:szCs w:val="30"/>
        </w:rPr>
        <w:t>国家新闻出版广电总局新闻出版改革发展项目库入库项目</w:t>
      </w:r>
    </w:p>
    <w:p>
      <w:pPr>
        <w:spacing w:line="360" w:lineRule="exact"/>
        <w:ind w:left="284" w:right="368" w:rightChars="175"/>
        <w:rPr>
          <w:rFonts w:ascii="宋体"/>
          <w:b/>
          <w:sz w:val="30"/>
          <w:szCs w:val="30"/>
        </w:rPr>
      </w:pPr>
      <w:r>
        <w:rPr>
          <w:rFonts w:hint="eastAsia" w:ascii="宋体" w:hAnsi="宋体"/>
          <w:b/>
          <w:sz w:val="30"/>
          <w:szCs w:val="30"/>
        </w:rPr>
        <w:t>财政部</w:t>
      </w:r>
      <w:r>
        <w:rPr>
          <w:rFonts w:ascii="宋体" w:hAnsi="宋体"/>
          <w:b/>
          <w:sz w:val="30"/>
          <w:szCs w:val="30"/>
        </w:rPr>
        <w:t>2014</w:t>
      </w:r>
      <w:r>
        <w:rPr>
          <w:rFonts w:hint="eastAsia" w:ascii="宋体" w:hAnsi="宋体"/>
          <w:b/>
          <w:sz w:val="30"/>
          <w:szCs w:val="30"/>
        </w:rPr>
        <w:t>年度文化产业发展专项资金支持项目</w:t>
      </w:r>
    </w:p>
    <w:p>
      <w:pPr>
        <w:ind w:left="284" w:right="368" w:rightChars="175"/>
        <w:rPr>
          <w:rFonts w:ascii="宋体"/>
          <w:b/>
          <w:sz w:val="30"/>
          <w:szCs w:val="30"/>
        </w:rPr>
      </w:pPr>
      <w:r>
        <w:rPr>
          <w:rFonts w:hint="eastAsia" w:ascii="宋体" w:hAnsi="宋体"/>
          <w:b/>
          <w:sz w:val="30"/>
          <w:szCs w:val="30"/>
        </w:rPr>
        <w:t>中国医学教育慕课联盟关于推荐优秀在线课程的通知</w:t>
      </w:r>
    </w:p>
    <w:p>
      <w:pPr>
        <w:rPr>
          <w:rFonts w:ascii="宋体"/>
        </w:rPr>
      </w:pPr>
    </w:p>
    <w:p>
      <w:pPr>
        <w:spacing w:line="580" w:lineRule="exact"/>
        <w:rPr>
          <w:rFonts w:ascii="宋体"/>
          <w:b/>
          <w:sz w:val="28"/>
          <w:szCs w:val="28"/>
        </w:rPr>
      </w:pPr>
      <w:r>
        <w:rPr>
          <w:rFonts w:hint="eastAsia" w:ascii="宋体" w:hAnsi="宋体"/>
          <w:b/>
          <w:sz w:val="28"/>
          <w:szCs w:val="28"/>
        </w:rPr>
        <w:t>中国医学教育慕课联盟、全国卫生职业教育慕课联盟各成员单位：</w:t>
      </w:r>
    </w:p>
    <w:p>
      <w:pPr>
        <w:spacing w:line="580" w:lineRule="exact"/>
        <w:ind w:firstLine="560" w:firstLineChars="200"/>
        <w:rPr>
          <w:rFonts w:ascii="宋体"/>
          <w:sz w:val="28"/>
          <w:szCs w:val="28"/>
        </w:rPr>
      </w:pPr>
      <w:r>
        <w:rPr>
          <w:rFonts w:hint="eastAsia" w:ascii="宋体" w:hAnsi="宋体"/>
          <w:sz w:val="28"/>
          <w:szCs w:val="28"/>
        </w:rPr>
        <w:t>为了贯彻落实习近平总书记在</w:t>
      </w:r>
      <w:r>
        <w:rPr>
          <w:rFonts w:ascii="宋体" w:hAnsi="宋体"/>
          <w:sz w:val="28"/>
          <w:szCs w:val="28"/>
        </w:rPr>
        <w:t>2014</w:t>
      </w:r>
      <w:r>
        <w:rPr>
          <w:rFonts w:hint="eastAsia" w:ascii="宋体" w:hAnsi="宋体"/>
          <w:sz w:val="28"/>
          <w:szCs w:val="28"/>
        </w:rPr>
        <w:t>年中央全面深化改革领导小组第四次会议上提出的“推动传统媒体和新兴媒体融合发展”的重要指示精神，李克强总理在</w:t>
      </w:r>
      <w:r>
        <w:rPr>
          <w:rFonts w:ascii="宋体" w:hAnsi="宋体"/>
          <w:sz w:val="28"/>
          <w:szCs w:val="28"/>
        </w:rPr>
        <w:t>2015</w:t>
      </w:r>
      <w:r>
        <w:rPr>
          <w:rFonts w:hint="eastAsia" w:ascii="宋体" w:hAnsi="宋体"/>
          <w:sz w:val="28"/>
          <w:szCs w:val="28"/>
        </w:rPr>
        <w:t>年政府工作报告中提出“制定‘互联网＋’行动计划”的总体要求，在国家卫生计生委、教育部、国家新闻出版广电总局、财政部领导的关心和支持下，国家新闻出版广电总局新闻出版改革发展项目库入库项目、财政部</w:t>
      </w:r>
      <w:r>
        <w:rPr>
          <w:rFonts w:ascii="宋体" w:hAnsi="宋体"/>
          <w:sz w:val="28"/>
          <w:szCs w:val="28"/>
        </w:rPr>
        <w:t>2014</w:t>
      </w:r>
      <w:r>
        <w:rPr>
          <w:rFonts w:hint="eastAsia" w:ascii="宋体" w:hAnsi="宋体"/>
          <w:sz w:val="28"/>
          <w:szCs w:val="28"/>
        </w:rPr>
        <w:t>年度文化产业发展专项资金支持项目</w:t>
      </w:r>
      <w:r>
        <w:rPr>
          <w:rFonts w:ascii="宋体" w:hAnsi="宋体"/>
          <w:sz w:val="28"/>
          <w:szCs w:val="28"/>
        </w:rPr>
        <w:t>——</w:t>
      </w:r>
      <w:r>
        <w:rPr>
          <w:rFonts w:hint="eastAsia" w:ascii="宋体" w:hAnsi="宋体"/>
          <w:sz w:val="28"/>
          <w:szCs w:val="28"/>
        </w:rPr>
        <w:t>“中国医学教育慕课平台及中国医学教育慕课联盟”项目官方平台“人卫慕课”已经于</w:t>
      </w:r>
      <w:r>
        <w:rPr>
          <w:rFonts w:ascii="宋体" w:hAnsi="宋体"/>
          <w:sz w:val="28"/>
          <w:szCs w:val="28"/>
        </w:rPr>
        <w:t>2014</w:t>
      </w:r>
      <w:r>
        <w:rPr>
          <w:rFonts w:hint="eastAsia" w:ascii="宋体" w:hAnsi="宋体"/>
          <w:sz w:val="28"/>
          <w:szCs w:val="28"/>
        </w:rPr>
        <w:t>年年底上线。</w:t>
      </w:r>
    </w:p>
    <w:p>
      <w:pPr>
        <w:spacing w:line="580" w:lineRule="exact"/>
        <w:ind w:firstLine="560" w:firstLineChars="200"/>
        <w:rPr>
          <w:rFonts w:ascii="宋体"/>
          <w:sz w:val="28"/>
          <w:szCs w:val="28"/>
        </w:rPr>
      </w:pPr>
      <w:r>
        <w:rPr>
          <w:rFonts w:hint="eastAsia" w:ascii="宋体" w:hAnsi="宋体"/>
          <w:sz w:val="28"/>
          <w:szCs w:val="28"/>
        </w:rPr>
        <w:t>人卫慕课平台面向成员单位提供优质、专业的在线课程服务。一方面着力打造服务于医学院校教育、医务工作者继续教育应用的高质量在线学习课程资源，另一方面努力为各大医学院校、各大医疗科研机构提供课程资源的发布与交流平台。目前，与人民卫生出版社规划教材相适应的人卫慕课规划课程已经有</w:t>
      </w:r>
      <w:r>
        <w:rPr>
          <w:rFonts w:ascii="宋体" w:hAnsi="宋体"/>
          <w:sz w:val="28"/>
          <w:szCs w:val="28"/>
        </w:rPr>
        <w:t>60</w:t>
      </w:r>
      <w:r>
        <w:rPr>
          <w:rFonts w:hint="eastAsia" w:ascii="宋体" w:hAnsi="宋体"/>
          <w:sz w:val="28"/>
          <w:szCs w:val="28"/>
        </w:rPr>
        <w:t>余门上线，第一轮公开课征集超过</w:t>
      </w:r>
      <w:r>
        <w:rPr>
          <w:rFonts w:ascii="宋体" w:hAnsi="宋体"/>
          <w:sz w:val="28"/>
          <w:szCs w:val="28"/>
        </w:rPr>
        <w:t>3000</w:t>
      </w:r>
      <w:r>
        <w:rPr>
          <w:rFonts w:hint="eastAsia" w:ascii="宋体" w:hAnsi="宋体"/>
          <w:sz w:val="28"/>
          <w:szCs w:val="28"/>
        </w:rPr>
        <w:t>门课程在平台投放展示。</w:t>
      </w:r>
    </w:p>
    <w:p>
      <w:pPr>
        <w:spacing w:line="580" w:lineRule="exact"/>
        <w:ind w:firstLine="560" w:firstLineChars="200"/>
        <w:rPr>
          <w:rFonts w:ascii="宋体"/>
          <w:sz w:val="28"/>
          <w:szCs w:val="28"/>
        </w:rPr>
      </w:pPr>
      <w:r>
        <w:rPr>
          <w:rFonts w:hint="eastAsia" w:ascii="宋体" w:hAnsi="宋体"/>
          <w:sz w:val="28"/>
          <w:szCs w:val="28"/>
        </w:rPr>
        <w:t>为切实贯彻落实教高</w:t>
      </w:r>
      <w:r>
        <w:rPr>
          <w:rFonts w:ascii="宋体" w:hAnsi="宋体"/>
          <w:sz w:val="28"/>
          <w:szCs w:val="28"/>
        </w:rPr>
        <w:t>[2015]3</w:t>
      </w:r>
      <w:r>
        <w:rPr>
          <w:rFonts w:hint="eastAsia" w:ascii="宋体" w:hAnsi="宋体"/>
          <w:sz w:val="28"/>
          <w:szCs w:val="28"/>
        </w:rPr>
        <w:t>号文件加强高等学校在线开放课程建设应用与管理的要求，进一步整合优秀课程资源，服务医学院校、科研院所的课程交流，现面向各联盟成员单位征集校际慕课、医学公开课课程。</w:t>
      </w:r>
    </w:p>
    <w:p>
      <w:pPr>
        <w:spacing w:line="580" w:lineRule="exact"/>
        <w:ind w:firstLine="562" w:firstLineChars="200"/>
        <w:rPr>
          <w:rFonts w:ascii="宋体"/>
          <w:b/>
          <w:sz w:val="28"/>
          <w:szCs w:val="28"/>
        </w:rPr>
      </w:pPr>
      <w:r>
        <w:rPr>
          <w:rFonts w:hint="eastAsia" w:ascii="宋体" w:hAnsi="宋体"/>
          <w:b/>
          <w:sz w:val="28"/>
          <w:szCs w:val="28"/>
        </w:rPr>
        <w:t>一、征集范围</w:t>
      </w:r>
    </w:p>
    <w:p>
      <w:pPr>
        <w:spacing w:line="580" w:lineRule="exact"/>
        <w:ind w:firstLine="560" w:firstLineChars="200"/>
        <w:rPr>
          <w:rFonts w:ascii="宋体"/>
          <w:sz w:val="28"/>
          <w:szCs w:val="28"/>
        </w:rPr>
      </w:pPr>
      <w:r>
        <w:rPr>
          <w:rFonts w:hint="eastAsia" w:ascii="宋体" w:hAnsi="宋体"/>
          <w:sz w:val="28"/>
          <w:szCs w:val="28"/>
        </w:rPr>
        <w:t>中国医学教育慕课联盟、全国卫生职业教育慕课联盟成员单位。</w:t>
      </w:r>
    </w:p>
    <w:p>
      <w:pPr>
        <w:spacing w:line="580" w:lineRule="exact"/>
        <w:ind w:firstLine="562" w:firstLineChars="200"/>
        <w:rPr>
          <w:rFonts w:ascii="宋体"/>
          <w:b/>
          <w:sz w:val="28"/>
          <w:szCs w:val="28"/>
        </w:rPr>
      </w:pPr>
      <w:r>
        <w:rPr>
          <w:rFonts w:hint="eastAsia" w:ascii="宋体" w:hAnsi="宋体"/>
          <w:b/>
          <w:sz w:val="28"/>
          <w:szCs w:val="28"/>
        </w:rPr>
        <w:t>二、征集内容</w:t>
      </w:r>
    </w:p>
    <w:p>
      <w:pPr>
        <w:spacing w:line="580" w:lineRule="exact"/>
        <w:ind w:firstLine="560" w:firstLineChars="200"/>
        <w:rPr>
          <w:rFonts w:ascii="宋体"/>
          <w:sz w:val="28"/>
          <w:szCs w:val="28"/>
        </w:rPr>
      </w:pPr>
      <w:r>
        <w:rPr>
          <w:rFonts w:ascii="宋体" w:hAnsi="宋体"/>
          <w:sz w:val="28"/>
          <w:szCs w:val="28"/>
        </w:rPr>
        <w:t>1.</w:t>
      </w:r>
      <w:r>
        <w:rPr>
          <w:rFonts w:hint="eastAsia" w:ascii="宋体" w:hAnsi="宋体"/>
          <w:sz w:val="28"/>
          <w:szCs w:val="28"/>
        </w:rPr>
        <w:t>课程形式</w:t>
      </w:r>
    </w:p>
    <w:p>
      <w:pPr>
        <w:spacing w:line="58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）慕课：学习周期完整的课程学习资源。以碎片化课程视频为主体，每个视频长度</w:t>
      </w:r>
      <w:r>
        <w:rPr>
          <w:rFonts w:ascii="宋体" w:hAnsi="宋体"/>
          <w:sz w:val="28"/>
          <w:szCs w:val="28"/>
        </w:rPr>
        <w:t>3</w:t>
      </w:r>
      <w:r>
        <w:rPr>
          <w:rFonts w:ascii="宋体"/>
          <w:sz w:val="28"/>
          <w:szCs w:val="28"/>
        </w:rPr>
        <w:t>-</w:t>
      </w:r>
      <w:r>
        <w:rPr>
          <w:rFonts w:ascii="宋体" w:hAnsi="宋体"/>
          <w:sz w:val="28"/>
          <w:szCs w:val="28"/>
        </w:rPr>
        <w:t>10</w:t>
      </w:r>
      <w:r>
        <w:rPr>
          <w:rFonts w:hint="eastAsia" w:ascii="宋体" w:hAnsi="宋体"/>
          <w:sz w:val="28"/>
          <w:szCs w:val="28"/>
        </w:rPr>
        <w:t>分钟，配以习题、文档、</w:t>
      </w:r>
      <w:r>
        <w:rPr>
          <w:rFonts w:ascii="宋体" w:hAnsi="宋体"/>
          <w:sz w:val="28"/>
          <w:szCs w:val="28"/>
        </w:rPr>
        <w:t>PPT</w:t>
      </w:r>
      <w:r>
        <w:rPr>
          <w:rFonts w:hint="eastAsia" w:ascii="宋体" w:hAnsi="宋体"/>
          <w:sz w:val="28"/>
          <w:szCs w:val="28"/>
        </w:rPr>
        <w:t>等其他课程资源，学生完成学习后可以获得该门课程学分。</w:t>
      </w:r>
    </w:p>
    <w:p>
      <w:pPr>
        <w:spacing w:line="58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）公开课：纯视频课程资源，时长不限，包括微课、（系列）专题讲座、公开课、各级精品课程、名优教师课程等。</w:t>
      </w:r>
    </w:p>
    <w:p>
      <w:pPr>
        <w:spacing w:line="580" w:lineRule="exact"/>
        <w:ind w:firstLine="560" w:firstLineChars="200"/>
        <w:rPr>
          <w:rFonts w:ascii="宋体"/>
          <w:sz w:val="28"/>
          <w:szCs w:val="28"/>
        </w:rPr>
      </w:pPr>
      <w:r>
        <w:rPr>
          <w:rFonts w:ascii="宋体" w:hAnsi="宋体"/>
          <w:sz w:val="28"/>
          <w:szCs w:val="28"/>
        </w:rPr>
        <w:t>2.</w:t>
      </w:r>
      <w:r>
        <w:rPr>
          <w:rFonts w:hint="eastAsia" w:ascii="宋体" w:hAnsi="宋体"/>
          <w:sz w:val="28"/>
          <w:szCs w:val="28"/>
        </w:rPr>
        <w:t>课程受众：医学生、医务工作者或社会大众。</w:t>
      </w:r>
    </w:p>
    <w:p>
      <w:pPr>
        <w:spacing w:line="580" w:lineRule="exact"/>
        <w:ind w:firstLine="560" w:firstLineChars="200"/>
        <w:rPr>
          <w:rFonts w:ascii="宋体"/>
          <w:sz w:val="28"/>
          <w:szCs w:val="28"/>
        </w:rPr>
      </w:pPr>
      <w:r>
        <w:rPr>
          <w:rFonts w:ascii="宋体" w:hAnsi="宋体"/>
          <w:sz w:val="28"/>
          <w:szCs w:val="28"/>
        </w:rPr>
        <w:t>3.</w:t>
      </w:r>
      <w:r>
        <w:rPr>
          <w:rFonts w:hint="eastAsia" w:ascii="宋体" w:hAnsi="宋体"/>
          <w:sz w:val="28"/>
          <w:szCs w:val="28"/>
        </w:rPr>
        <w:t>课程类型</w:t>
      </w:r>
    </w:p>
    <w:p>
      <w:pPr>
        <w:spacing w:line="58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医学教育课程。与普通高等教育国家级规划教材配套的教学课程，包括硕博研究生、本专科、中高职各医学专业的院校教育课程；医生入职培训课程、住院医师和专科医师规范化培训课程、乡村医生和全科医师培训课程等继续教育课程。</w:t>
      </w:r>
    </w:p>
    <w:p>
      <w:pPr>
        <w:spacing w:line="58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）医学学术课程。专题讲座、系列讲座、会议报告、学术讨论、病案交流、科研交流等形式的医学学术交流视频。</w:t>
      </w:r>
    </w:p>
    <w:p>
      <w:pPr>
        <w:spacing w:line="58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）大众健康教育。面向社会大众宣传科学的健康理念和常识，加强疾病的自我预防并促进疾病康复的课程。</w:t>
      </w:r>
    </w:p>
    <w:p>
      <w:pPr>
        <w:spacing w:line="580" w:lineRule="exact"/>
        <w:ind w:firstLine="562" w:firstLineChars="200"/>
        <w:rPr>
          <w:rFonts w:ascii="宋体"/>
          <w:b/>
          <w:sz w:val="28"/>
          <w:szCs w:val="28"/>
        </w:rPr>
      </w:pPr>
      <w:r>
        <w:rPr>
          <w:rFonts w:hint="eastAsia" w:ascii="宋体" w:hAnsi="宋体"/>
          <w:b/>
          <w:sz w:val="28"/>
          <w:szCs w:val="28"/>
        </w:rPr>
        <w:t>三、课程要求</w:t>
      </w:r>
    </w:p>
    <w:p>
      <w:pPr>
        <w:spacing w:line="580" w:lineRule="exact"/>
        <w:ind w:firstLine="560" w:firstLineChars="200"/>
        <w:rPr>
          <w:rFonts w:ascii="宋体"/>
          <w:sz w:val="28"/>
          <w:szCs w:val="28"/>
        </w:rPr>
      </w:pPr>
      <w:r>
        <w:rPr>
          <w:rFonts w:ascii="宋体" w:hAnsi="宋体"/>
          <w:sz w:val="28"/>
          <w:szCs w:val="28"/>
        </w:rPr>
        <w:t>1.</w:t>
      </w:r>
      <w:r>
        <w:rPr>
          <w:rFonts w:hint="eastAsia" w:ascii="宋体" w:hAnsi="宋体"/>
          <w:sz w:val="28"/>
          <w:szCs w:val="28"/>
        </w:rPr>
        <w:t>基本要求：具有较强的时效性和实用性，无政治性、科学性错误，音视频表现流畅清晰。</w:t>
      </w:r>
    </w:p>
    <w:p>
      <w:pPr>
        <w:spacing w:line="580" w:lineRule="exact"/>
        <w:ind w:firstLine="560" w:firstLineChars="200"/>
        <w:rPr>
          <w:rFonts w:ascii="宋体"/>
          <w:sz w:val="28"/>
          <w:szCs w:val="28"/>
        </w:rPr>
      </w:pPr>
      <w:r>
        <w:rPr>
          <w:rFonts w:ascii="宋体" w:hAnsi="宋体"/>
          <w:sz w:val="28"/>
          <w:szCs w:val="28"/>
        </w:rPr>
        <w:t>2.</w:t>
      </w:r>
      <w:r>
        <w:rPr>
          <w:rFonts w:hint="eastAsia" w:ascii="宋体" w:hAnsi="宋体"/>
          <w:sz w:val="28"/>
          <w:szCs w:val="28"/>
        </w:rPr>
        <w:t>时间要求：慕课完成时间应不早于在</w:t>
      </w:r>
      <w:r>
        <w:rPr>
          <w:rFonts w:ascii="宋体" w:hAnsi="宋体"/>
          <w:sz w:val="28"/>
          <w:szCs w:val="28"/>
        </w:rPr>
        <w:t>2014</w:t>
      </w:r>
      <w:r>
        <w:rPr>
          <w:rFonts w:hint="eastAsia" w:ascii="宋体" w:hAnsi="宋体"/>
          <w:sz w:val="28"/>
          <w:szCs w:val="28"/>
        </w:rPr>
        <w:t>年</w:t>
      </w:r>
      <w:r>
        <w:rPr>
          <w:rFonts w:ascii="宋体" w:hAnsi="宋体"/>
          <w:sz w:val="28"/>
          <w:szCs w:val="28"/>
        </w:rPr>
        <w:t>1</w:t>
      </w:r>
      <w:r>
        <w:rPr>
          <w:rFonts w:hint="eastAsia" w:ascii="宋体" w:hAnsi="宋体"/>
          <w:sz w:val="28"/>
          <w:szCs w:val="28"/>
        </w:rPr>
        <w:t>月</w:t>
      </w:r>
      <w:r>
        <w:rPr>
          <w:rFonts w:ascii="宋体" w:hAnsi="宋体"/>
          <w:sz w:val="28"/>
          <w:szCs w:val="28"/>
        </w:rPr>
        <w:t>1</w:t>
      </w:r>
      <w:r>
        <w:rPr>
          <w:rFonts w:hint="eastAsia" w:ascii="宋体" w:hAnsi="宋体"/>
          <w:sz w:val="28"/>
          <w:szCs w:val="28"/>
        </w:rPr>
        <w:t>日，正在制作或计划制作课程的完成时间应不迟于</w:t>
      </w:r>
      <w:r>
        <w:rPr>
          <w:rFonts w:ascii="宋体" w:hAnsi="宋体"/>
          <w:sz w:val="28"/>
          <w:szCs w:val="28"/>
        </w:rPr>
        <w:t>2017</w:t>
      </w:r>
      <w:r>
        <w:rPr>
          <w:rFonts w:hint="eastAsia" w:ascii="宋体" w:hAnsi="宋体"/>
          <w:sz w:val="28"/>
          <w:szCs w:val="28"/>
        </w:rPr>
        <w:t>年</w:t>
      </w:r>
      <w:r>
        <w:rPr>
          <w:rFonts w:ascii="宋体" w:hAnsi="宋体"/>
          <w:sz w:val="28"/>
          <w:szCs w:val="28"/>
        </w:rPr>
        <w:t>12</w:t>
      </w:r>
      <w:r>
        <w:rPr>
          <w:rFonts w:hint="eastAsia" w:ascii="宋体" w:hAnsi="宋体"/>
          <w:sz w:val="28"/>
          <w:szCs w:val="28"/>
        </w:rPr>
        <w:t>月</w:t>
      </w:r>
      <w:r>
        <w:rPr>
          <w:rFonts w:ascii="宋体" w:hAnsi="宋体"/>
          <w:sz w:val="28"/>
          <w:szCs w:val="28"/>
        </w:rPr>
        <w:t>31</w:t>
      </w:r>
      <w:r>
        <w:rPr>
          <w:rFonts w:hint="eastAsia" w:ascii="宋体" w:hAnsi="宋体"/>
          <w:sz w:val="28"/>
          <w:szCs w:val="28"/>
        </w:rPr>
        <w:t>日；公开课完成时间应不早于</w:t>
      </w:r>
      <w:r>
        <w:rPr>
          <w:rFonts w:ascii="宋体" w:hAnsi="宋体"/>
          <w:sz w:val="28"/>
          <w:szCs w:val="28"/>
        </w:rPr>
        <w:t>2012</w:t>
      </w:r>
      <w:r>
        <w:rPr>
          <w:rFonts w:hint="eastAsia" w:ascii="宋体" w:hAnsi="宋体"/>
          <w:sz w:val="28"/>
          <w:szCs w:val="28"/>
        </w:rPr>
        <w:t>年</w:t>
      </w:r>
      <w:r>
        <w:rPr>
          <w:rFonts w:ascii="宋体" w:hAnsi="宋体"/>
          <w:sz w:val="28"/>
          <w:szCs w:val="28"/>
        </w:rPr>
        <w:t>1</w:t>
      </w:r>
      <w:r>
        <w:rPr>
          <w:rFonts w:hint="eastAsia" w:ascii="宋体" w:hAnsi="宋体"/>
          <w:sz w:val="28"/>
          <w:szCs w:val="28"/>
        </w:rPr>
        <w:t>月</w:t>
      </w:r>
      <w:r>
        <w:rPr>
          <w:rFonts w:ascii="宋体" w:hAnsi="宋体"/>
          <w:sz w:val="28"/>
          <w:szCs w:val="28"/>
        </w:rPr>
        <w:t>1</w:t>
      </w:r>
      <w:r>
        <w:rPr>
          <w:rFonts w:hint="eastAsia" w:ascii="宋体" w:hAnsi="宋体"/>
          <w:sz w:val="28"/>
          <w:szCs w:val="28"/>
        </w:rPr>
        <w:t>日。</w:t>
      </w:r>
    </w:p>
    <w:p>
      <w:pPr>
        <w:spacing w:line="580" w:lineRule="exact"/>
        <w:ind w:firstLine="560" w:firstLineChars="200"/>
        <w:rPr>
          <w:rFonts w:ascii="宋体"/>
          <w:sz w:val="28"/>
          <w:szCs w:val="28"/>
        </w:rPr>
      </w:pPr>
      <w:r>
        <w:rPr>
          <w:rFonts w:ascii="宋体" w:hAnsi="宋体"/>
          <w:sz w:val="28"/>
          <w:szCs w:val="28"/>
        </w:rPr>
        <w:t>3.</w:t>
      </w:r>
      <w:r>
        <w:rPr>
          <w:rFonts w:hint="eastAsia" w:ascii="宋体" w:hAnsi="宋体"/>
          <w:sz w:val="28"/>
          <w:szCs w:val="28"/>
        </w:rPr>
        <w:t>知识产权要求：课程推荐单位必须拥有该课程的合法知识产权。</w:t>
      </w:r>
    </w:p>
    <w:p>
      <w:pPr>
        <w:spacing w:line="580" w:lineRule="exact"/>
        <w:ind w:firstLine="562" w:firstLineChars="200"/>
        <w:rPr>
          <w:rFonts w:ascii="宋体"/>
          <w:b/>
          <w:sz w:val="28"/>
          <w:szCs w:val="28"/>
        </w:rPr>
      </w:pPr>
      <w:r>
        <w:rPr>
          <w:rFonts w:hint="eastAsia" w:ascii="宋体" w:hAnsi="宋体"/>
          <w:b/>
          <w:sz w:val="28"/>
          <w:szCs w:val="28"/>
        </w:rPr>
        <w:t>四、工作实施</w:t>
      </w:r>
    </w:p>
    <w:p>
      <w:pPr>
        <w:spacing w:line="580" w:lineRule="exact"/>
        <w:ind w:firstLine="560" w:firstLineChars="200"/>
        <w:rPr>
          <w:rFonts w:ascii="宋体"/>
          <w:sz w:val="28"/>
          <w:szCs w:val="28"/>
        </w:rPr>
      </w:pPr>
      <w:r>
        <w:rPr>
          <w:rFonts w:ascii="宋体" w:hAnsi="宋体"/>
          <w:sz w:val="28"/>
          <w:szCs w:val="28"/>
        </w:rPr>
        <w:t>1.</w:t>
      </w:r>
      <w:r>
        <w:rPr>
          <w:rFonts w:hint="eastAsia" w:ascii="宋体" w:hAnsi="宋体"/>
          <w:sz w:val="28"/>
          <w:szCs w:val="28"/>
        </w:rPr>
        <w:t>推荐程序</w:t>
      </w:r>
    </w:p>
    <w:p>
      <w:pPr>
        <w:spacing w:line="58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）各成员单位组织填写《中国医学教育慕课联盟课程信息采集表》（附件</w:t>
      </w:r>
      <w:r>
        <w:rPr>
          <w:rFonts w:ascii="宋体" w:hAnsi="宋体"/>
          <w:sz w:val="28"/>
          <w:szCs w:val="28"/>
        </w:rPr>
        <w:t>1</w:t>
      </w:r>
      <w:r>
        <w:rPr>
          <w:rFonts w:hint="eastAsia" w:ascii="宋体" w:hAnsi="宋体"/>
          <w:sz w:val="28"/>
          <w:szCs w:val="28"/>
        </w:rPr>
        <w:t>）、《中国医学教育慕课联盟课程推荐汇总表》（附件</w:t>
      </w:r>
      <w:r>
        <w:rPr>
          <w:rFonts w:ascii="宋体" w:hAnsi="宋体"/>
          <w:sz w:val="28"/>
          <w:szCs w:val="28"/>
        </w:rPr>
        <w:t>2</w:t>
      </w:r>
      <w:r>
        <w:rPr>
          <w:rFonts w:hint="eastAsia" w:ascii="宋体" w:hAnsi="宋体"/>
          <w:sz w:val="28"/>
          <w:szCs w:val="28"/>
        </w:rPr>
        <w:t>）；</w:t>
      </w:r>
    </w:p>
    <w:p>
      <w:pPr>
        <w:spacing w:line="58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）内容提交要求</w:t>
      </w:r>
    </w:p>
    <w:p>
      <w:pPr>
        <w:spacing w:line="580" w:lineRule="exact"/>
        <w:ind w:firstLine="560" w:firstLineChars="200"/>
        <w:rPr>
          <w:rFonts w:ascii="宋体"/>
          <w:sz w:val="28"/>
          <w:szCs w:val="28"/>
        </w:rPr>
      </w:pPr>
      <w:r>
        <w:rPr>
          <w:rFonts w:hint="eastAsia" w:ascii="宋体" w:hAnsi="宋体"/>
          <w:sz w:val="28"/>
          <w:szCs w:val="28"/>
        </w:rPr>
        <w:t>已经完成内容建设的慕课课程需提交附件</w:t>
      </w:r>
      <w:r>
        <w:rPr>
          <w:rFonts w:ascii="宋体" w:hAnsi="宋体"/>
          <w:sz w:val="28"/>
          <w:szCs w:val="28"/>
        </w:rPr>
        <w:t>1</w:t>
      </w:r>
      <w:r>
        <w:rPr>
          <w:rFonts w:hint="eastAsia" w:ascii="宋体" w:hAnsi="宋体"/>
          <w:sz w:val="28"/>
          <w:szCs w:val="28"/>
        </w:rPr>
        <w:t>及不少于一章样片（包括视频和非视频资源）；正在规划中的慕课课程应提交附件</w:t>
      </w:r>
      <w:r>
        <w:rPr>
          <w:rFonts w:ascii="宋体" w:hAnsi="宋体"/>
          <w:sz w:val="28"/>
          <w:szCs w:val="28"/>
        </w:rPr>
        <w:t>1</w:t>
      </w:r>
      <w:r>
        <w:rPr>
          <w:rFonts w:hint="eastAsia" w:ascii="宋体" w:hAnsi="宋体"/>
          <w:sz w:val="28"/>
          <w:szCs w:val="28"/>
        </w:rPr>
        <w:t>及课程规划设计方案；公开课课程需提交附件</w:t>
      </w:r>
      <w:r>
        <w:rPr>
          <w:rFonts w:ascii="宋体" w:hAnsi="宋体"/>
          <w:sz w:val="28"/>
          <w:szCs w:val="28"/>
        </w:rPr>
        <w:t>1</w:t>
      </w:r>
      <w:r>
        <w:rPr>
          <w:rFonts w:hint="eastAsia" w:ascii="宋体" w:hAnsi="宋体"/>
          <w:sz w:val="28"/>
          <w:szCs w:val="28"/>
        </w:rPr>
        <w:t>及课程视频。</w:t>
      </w:r>
    </w:p>
    <w:p>
      <w:pPr>
        <w:spacing w:line="58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）内容提交办法：</w:t>
      </w:r>
    </w:p>
    <w:p>
      <w:pPr>
        <w:spacing w:line="580" w:lineRule="exact"/>
        <w:ind w:firstLine="560" w:firstLineChars="200"/>
        <w:rPr>
          <w:rFonts w:ascii="宋体"/>
          <w:sz w:val="28"/>
          <w:szCs w:val="28"/>
        </w:rPr>
      </w:pPr>
      <w:r>
        <w:rPr>
          <w:rFonts w:hint="eastAsia" w:ascii="宋体" w:hAnsi="宋体"/>
          <w:sz w:val="28"/>
          <w:szCs w:val="28"/>
        </w:rPr>
        <w:t>附件</w:t>
      </w:r>
      <w:r>
        <w:rPr>
          <w:rFonts w:ascii="宋体" w:hAnsi="宋体"/>
          <w:sz w:val="28"/>
          <w:szCs w:val="28"/>
        </w:rPr>
        <w:t>1</w:t>
      </w:r>
      <w:r>
        <w:rPr>
          <w:rFonts w:hint="eastAsia" w:ascii="宋体" w:hAnsi="宋体"/>
          <w:sz w:val="28"/>
          <w:szCs w:val="28"/>
        </w:rPr>
        <w:t>、附件</w:t>
      </w:r>
      <w:r>
        <w:rPr>
          <w:rFonts w:ascii="宋体" w:hAnsi="宋体"/>
          <w:sz w:val="28"/>
          <w:szCs w:val="28"/>
        </w:rPr>
        <w:t>2</w:t>
      </w:r>
      <w:r>
        <w:rPr>
          <w:rFonts w:hint="eastAsia" w:ascii="宋体" w:hAnsi="宋体"/>
          <w:sz w:val="28"/>
          <w:szCs w:val="28"/>
        </w:rPr>
        <w:t>原件经学校审签盖章后快递至联盟秘书处相关联系人收；</w:t>
      </w:r>
    </w:p>
    <w:p>
      <w:pPr>
        <w:spacing w:line="580" w:lineRule="exact"/>
        <w:ind w:firstLine="560" w:firstLineChars="200"/>
        <w:rPr>
          <w:rFonts w:ascii="宋体"/>
          <w:sz w:val="28"/>
          <w:szCs w:val="28"/>
        </w:rPr>
      </w:pPr>
      <w:r>
        <w:rPr>
          <w:rFonts w:hint="eastAsia" w:ascii="宋体" w:hAnsi="宋体"/>
          <w:sz w:val="28"/>
          <w:szCs w:val="28"/>
        </w:rPr>
        <w:t>附件</w:t>
      </w:r>
      <w:r>
        <w:rPr>
          <w:rFonts w:ascii="宋体" w:hAnsi="宋体"/>
          <w:sz w:val="28"/>
          <w:szCs w:val="28"/>
        </w:rPr>
        <w:t>1</w:t>
      </w:r>
      <w:r>
        <w:rPr>
          <w:rFonts w:hint="eastAsia" w:ascii="宋体" w:hAnsi="宋体"/>
          <w:sz w:val="28"/>
          <w:szCs w:val="28"/>
        </w:rPr>
        <w:t>、附件</w:t>
      </w:r>
      <w:r>
        <w:rPr>
          <w:rFonts w:ascii="宋体" w:hAnsi="宋体"/>
          <w:sz w:val="28"/>
          <w:szCs w:val="28"/>
        </w:rPr>
        <w:t>2</w:t>
      </w:r>
      <w:r>
        <w:rPr>
          <w:rFonts w:hint="eastAsia" w:ascii="宋体" w:hAnsi="宋体"/>
          <w:sz w:val="28"/>
          <w:szCs w:val="28"/>
        </w:rPr>
        <w:t>电子版及需提交的课程内容可以附件形式或以网盘链接（加密网盘需同时附用户名密码）发送至联系人电子邮箱，发送时请注明“</w:t>
      </w:r>
      <w:r>
        <w:rPr>
          <w:rFonts w:ascii="宋体" w:hAnsi="宋体"/>
          <w:sz w:val="28"/>
          <w:szCs w:val="28"/>
        </w:rPr>
        <w:t>XX</w:t>
      </w:r>
      <w:r>
        <w:rPr>
          <w:rFonts w:hint="eastAsia" w:ascii="宋体" w:hAnsi="宋体"/>
          <w:sz w:val="28"/>
          <w:szCs w:val="28"/>
        </w:rPr>
        <w:t>（单位）慕课联盟课程推荐”；也可以光盘、</w:t>
      </w:r>
      <w:r>
        <w:rPr>
          <w:rFonts w:ascii="宋体" w:hAnsi="宋体"/>
          <w:sz w:val="28"/>
          <w:szCs w:val="28"/>
        </w:rPr>
        <w:t>U</w:t>
      </w:r>
      <w:r>
        <w:rPr>
          <w:rFonts w:hint="eastAsia" w:ascii="宋体" w:hAnsi="宋体"/>
          <w:sz w:val="28"/>
          <w:szCs w:val="28"/>
        </w:rPr>
        <w:t>盘、移动硬盘等形式，快递至相关联系人处。</w:t>
      </w:r>
    </w:p>
    <w:p>
      <w:pPr>
        <w:spacing w:line="580" w:lineRule="exact"/>
        <w:ind w:firstLine="560" w:firstLineChars="200"/>
        <w:rPr>
          <w:rFonts w:ascii="宋体"/>
          <w:sz w:val="28"/>
          <w:szCs w:val="28"/>
        </w:rPr>
      </w:pPr>
      <w:r>
        <w:rPr>
          <w:rFonts w:ascii="宋体" w:hAnsi="宋体"/>
          <w:sz w:val="28"/>
          <w:szCs w:val="28"/>
        </w:rPr>
        <w:t>2.</w:t>
      </w:r>
      <w:r>
        <w:rPr>
          <w:rFonts w:hint="eastAsia" w:ascii="宋体" w:hAnsi="宋体"/>
          <w:sz w:val="28"/>
          <w:szCs w:val="28"/>
        </w:rPr>
        <w:t>合作办法</w:t>
      </w:r>
    </w:p>
    <w:p>
      <w:pPr>
        <w:spacing w:line="58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）内容审定：联盟秘书处负责组织专家完成各成员单位推荐的课程资源的审核，符合推荐要求的课程可在联盟平台投放。</w:t>
      </w:r>
    </w:p>
    <w:p>
      <w:pPr>
        <w:spacing w:line="58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）慕课：符合推荐要求的校际慕课将在人卫慕课平台公开展示，供全社会共享；优秀课程将全球范围内提供运营服务；规划中的慕课将择优给予经费投入，合作建设。</w:t>
      </w:r>
    </w:p>
    <w:p>
      <w:pPr>
        <w:spacing w:line="58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）公开课：符合推荐要求的公开课将在人卫慕课平台公开展示，供全社会共享。</w:t>
      </w:r>
    </w:p>
    <w:p>
      <w:pPr>
        <w:spacing w:line="580" w:lineRule="exact"/>
        <w:ind w:firstLine="420"/>
        <w:rPr>
          <w:rFonts w:ascii="宋体"/>
          <w:b/>
          <w:sz w:val="28"/>
          <w:szCs w:val="28"/>
        </w:rPr>
      </w:pPr>
      <w:r>
        <w:rPr>
          <w:rFonts w:hint="eastAsia" w:ascii="宋体" w:hAnsi="宋体"/>
          <w:b/>
          <w:sz w:val="28"/>
          <w:szCs w:val="28"/>
        </w:rPr>
        <w:t>五、申报截止日期</w:t>
      </w:r>
    </w:p>
    <w:p>
      <w:pPr>
        <w:spacing w:line="580" w:lineRule="exact"/>
        <w:ind w:firstLine="420"/>
        <w:rPr>
          <w:rFonts w:ascii="宋体"/>
          <w:sz w:val="28"/>
          <w:szCs w:val="28"/>
        </w:rPr>
      </w:pPr>
      <w:r>
        <w:rPr>
          <w:rFonts w:hint="eastAsia" w:ascii="宋体" w:hAnsi="宋体"/>
          <w:sz w:val="28"/>
          <w:szCs w:val="28"/>
        </w:rPr>
        <w:t>申报截止于</w:t>
      </w:r>
      <w:r>
        <w:rPr>
          <w:rFonts w:ascii="宋体" w:hAnsi="宋体"/>
          <w:sz w:val="28"/>
          <w:szCs w:val="28"/>
        </w:rPr>
        <w:t>2016</w:t>
      </w:r>
      <w:r>
        <w:rPr>
          <w:rFonts w:hint="eastAsia" w:ascii="宋体" w:hAnsi="宋体"/>
          <w:sz w:val="28"/>
          <w:szCs w:val="28"/>
        </w:rPr>
        <w:t>年</w:t>
      </w:r>
      <w:r>
        <w:rPr>
          <w:rFonts w:ascii="宋体" w:hAnsi="宋体"/>
          <w:sz w:val="28"/>
          <w:szCs w:val="28"/>
        </w:rPr>
        <w:t>6</w:t>
      </w:r>
      <w:r>
        <w:rPr>
          <w:rFonts w:hint="eastAsia" w:ascii="宋体" w:hAnsi="宋体"/>
          <w:sz w:val="28"/>
          <w:szCs w:val="28"/>
        </w:rPr>
        <w:t>月</w:t>
      </w:r>
      <w:r>
        <w:rPr>
          <w:rFonts w:ascii="宋体" w:hAnsi="宋体"/>
          <w:sz w:val="28"/>
          <w:szCs w:val="28"/>
        </w:rPr>
        <w:t>30</w:t>
      </w:r>
      <w:r>
        <w:rPr>
          <w:rFonts w:hint="eastAsia" w:ascii="宋体" w:hAnsi="宋体"/>
          <w:sz w:val="28"/>
          <w:szCs w:val="28"/>
        </w:rPr>
        <w:t>日</w:t>
      </w:r>
      <w:r>
        <w:rPr>
          <w:rFonts w:ascii="宋体" w:hAnsi="宋体"/>
          <w:sz w:val="28"/>
          <w:szCs w:val="28"/>
        </w:rPr>
        <w:t xml:space="preserve"> </w:t>
      </w:r>
      <w:r>
        <w:rPr>
          <w:rFonts w:hint="eastAsia" w:ascii="宋体" w:hAnsi="宋体"/>
          <w:sz w:val="28"/>
          <w:szCs w:val="28"/>
        </w:rPr>
        <w:t>（以电子邮件发送时间为准）。</w:t>
      </w:r>
    </w:p>
    <w:p>
      <w:pPr>
        <w:spacing w:line="580" w:lineRule="exact"/>
        <w:ind w:firstLine="420"/>
        <w:rPr>
          <w:rFonts w:ascii="宋体"/>
          <w:b/>
          <w:sz w:val="28"/>
          <w:szCs w:val="28"/>
        </w:rPr>
      </w:pPr>
      <w:r>
        <w:rPr>
          <w:rFonts w:hint="eastAsia" w:ascii="宋体" w:hAnsi="宋体"/>
          <w:b/>
          <w:sz w:val="28"/>
          <w:szCs w:val="28"/>
        </w:rPr>
        <w:t>六、联系人</w:t>
      </w:r>
    </w:p>
    <w:p>
      <w:pPr>
        <w:spacing w:line="580" w:lineRule="exact"/>
        <w:ind w:firstLine="420"/>
        <w:rPr>
          <w:rFonts w:ascii="宋体"/>
          <w:sz w:val="28"/>
          <w:szCs w:val="28"/>
        </w:rPr>
      </w:pPr>
      <w:r>
        <w:rPr>
          <w:rFonts w:hint="eastAsia" w:ascii="宋体" w:hAnsi="宋体"/>
          <w:sz w:val="28"/>
          <w:szCs w:val="28"/>
        </w:rPr>
        <w:t>宋鑫鑫</w:t>
      </w:r>
      <w:r>
        <w:rPr>
          <w:rFonts w:ascii="宋体" w:hAnsi="宋体"/>
          <w:sz w:val="28"/>
          <w:szCs w:val="28"/>
        </w:rPr>
        <w:t xml:space="preserve">  010-59213058  18601286439  songxinxin@pmph.com</w:t>
      </w:r>
    </w:p>
    <w:p>
      <w:pPr>
        <w:spacing w:line="580" w:lineRule="exact"/>
        <w:ind w:firstLine="420"/>
        <w:rPr>
          <w:rFonts w:ascii="宋体"/>
          <w:sz w:val="28"/>
          <w:szCs w:val="28"/>
        </w:rPr>
      </w:pPr>
      <w:r>
        <w:rPr>
          <w:rFonts w:hint="eastAsia" w:ascii="宋体" w:hAnsi="宋体"/>
          <w:sz w:val="28"/>
          <w:szCs w:val="28"/>
        </w:rPr>
        <w:t>刘书林</w:t>
      </w:r>
      <w:r>
        <w:rPr>
          <w:rFonts w:ascii="宋体" w:hAnsi="宋体"/>
          <w:sz w:val="28"/>
          <w:szCs w:val="28"/>
        </w:rPr>
        <w:t xml:space="preserve">  010-59213055  13521392633  liusl@pmph.com</w:t>
      </w:r>
    </w:p>
    <w:p>
      <w:pPr>
        <w:spacing w:line="580" w:lineRule="exact"/>
        <w:ind w:firstLine="420"/>
        <w:rPr>
          <w:rFonts w:ascii="宋体"/>
          <w:sz w:val="28"/>
          <w:szCs w:val="28"/>
        </w:rPr>
      </w:pPr>
      <w:r>
        <w:rPr>
          <w:rFonts w:hint="eastAsia" w:ascii="宋体" w:hAnsi="宋体"/>
          <w:sz w:val="28"/>
          <w:szCs w:val="28"/>
        </w:rPr>
        <w:t>田飞跃</w:t>
      </w:r>
      <w:r>
        <w:rPr>
          <w:rFonts w:ascii="宋体" w:hAnsi="宋体"/>
          <w:sz w:val="28"/>
          <w:szCs w:val="28"/>
        </w:rPr>
        <w:t xml:space="preserve">  010-59213062  18612220304  tianfy@pmph.com</w:t>
      </w:r>
    </w:p>
    <w:p>
      <w:pPr>
        <w:spacing w:line="580" w:lineRule="exact"/>
        <w:ind w:firstLine="420"/>
        <w:rPr>
          <w:rFonts w:ascii="宋体"/>
          <w:sz w:val="28"/>
          <w:szCs w:val="28"/>
        </w:rPr>
      </w:pPr>
      <w:r>
        <w:rPr>
          <w:rFonts w:hint="eastAsia" w:ascii="宋体" w:hAnsi="宋体"/>
          <w:sz w:val="28"/>
          <w:szCs w:val="28"/>
        </w:rPr>
        <w:t>吕媛媛</w:t>
      </w:r>
      <w:r>
        <w:rPr>
          <w:rFonts w:ascii="宋体" w:hAnsi="宋体"/>
          <w:sz w:val="28"/>
          <w:szCs w:val="28"/>
        </w:rPr>
        <w:t xml:space="preserve">  010-59213066  18811452010  </w:t>
      </w:r>
      <w:r>
        <w:fldChar w:fldCharType="begin"/>
      </w:r>
      <w:r>
        <w:instrText xml:space="preserve"> HYPERLINK "mailto:lvyuanyuan@pmph.com" </w:instrText>
      </w:r>
      <w:r>
        <w:fldChar w:fldCharType="separate"/>
      </w:r>
      <w:r>
        <w:rPr>
          <w:rFonts w:ascii="宋体" w:hAnsi="宋体"/>
          <w:sz w:val="28"/>
          <w:szCs w:val="28"/>
        </w:rPr>
        <w:t>lvyuanyuan@pmph.com</w:t>
      </w:r>
      <w:r>
        <w:rPr>
          <w:rFonts w:ascii="宋体" w:hAnsi="宋体"/>
          <w:sz w:val="28"/>
          <w:szCs w:val="28"/>
        </w:rPr>
        <w:fldChar w:fldCharType="end"/>
      </w:r>
    </w:p>
    <w:p>
      <w:pPr>
        <w:spacing w:line="580" w:lineRule="exact"/>
        <w:ind w:firstLine="420"/>
        <w:rPr>
          <w:rFonts w:ascii="宋体"/>
          <w:sz w:val="28"/>
          <w:szCs w:val="28"/>
        </w:rPr>
      </w:pPr>
      <w:r>
        <w:rPr>
          <w:rFonts w:hint="eastAsia" w:ascii="宋体" w:hAnsi="宋体"/>
          <w:sz w:val="28"/>
          <w:szCs w:val="28"/>
        </w:rPr>
        <w:t>李学菊</w:t>
      </w:r>
      <w:r>
        <w:rPr>
          <w:rFonts w:ascii="宋体" w:hAnsi="宋体"/>
          <w:sz w:val="28"/>
          <w:szCs w:val="28"/>
        </w:rPr>
        <w:t xml:space="preserve">  010-59213063  13810391817  lixj@pmph.com</w:t>
      </w:r>
    </w:p>
    <w:p>
      <w:pPr>
        <w:spacing w:line="580" w:lineRule="exact"/>
        <w:ind w:firstLine="420"/>
        <w:rPr>
          <w:rFonts w:ascii="宋体"/>
          <w:sz w:val="28"/>
          <w:szCs w:val="28"/>
        </w:rPr>
      </w:pPr>
      <w:r>
        <w:rPr>
          <w:rFonts w:hint="eastAsia" w:ascii="宋体" w:hAnsi="宋体"/>
          <w:sz w:val="28"/>
          <w:szCs w:val="28"/>
        </w:rPr>
        <w:t>传</w:t>
      </w:r>
      <w:r>
        <w:rPr>
          <w:rFonts w:ascii="宋体" w:hAnsi="宋体"/>
          <w:sz w:val="28"/>
          <w:szCs w:val="28"/>
        </w:rPr>
        <w:t xml:space="preserve"> </w:t>
      </w:r>
      <w:r>
        <w:rPr>
          <w:rFonts w:hint="eastAsia" w:ascii="宋体" w:hAnsi="宋体"/>
          <w:sz w:val="28"/>
          <w:szCs w:val="28"/>
        </w:rPr>
        <w:t>真：</w:t>
      </w:r>
      <w:r>
        <w:rPr>
          <w:rFonts w:ascii="宋体" w:hAnsi="宋体"/>
          <w:sz w:val="28"/>
          <w:szCs w:val="28"/>
        </w:rPr>
        <w:t xml:space="preserve"> 010-59213116  </w:t>
      </w:r>
      <w:r>
        <w:rPr>
          <w:rFonts w:hint="eastAsia" w:ascii="宋体" w:hAnsi="宋体"/>
          <w:sz w:val="28"/>
          <w:szCs w:val="28"/>
        </w:rPr>
        <w:t>（传真请注明收件人）</w:t>
      </w:r>
    </w:p>
    <w:p>
      <w:pPr>
        <w:spacing w:line="580" w:lineRule="exact"/>
        <w:ind w:firstLine="420"/>
        <w:rPr>
          <w:rFonts w:ascii="宋体"/>
          <w:sz w:val="28"/>
          <w:szCs w:val="28"/>
        </w:rPr>
      </w:pPr>
      <w:r>
        <w:rPr>
          <w:rFonts w:hint="eastAsia" w:ascii="宋体" w:hAnsi="宋体"/>
          <w:sz w:val="28"/>
          <w:szCs w:val="28"/>
        </w:rPr>
        <w:t>地</w:t>
      </w:r>
      <w:r>
        <w:rPr>
          <w:rFonts w:ascii="宋体" w:hAnsi="宋体"/>
          <w:sz w:val="28"/>
          <w:szCs w:val="28"/>
        </w:rPr>
        <w:t xml:space="preserve"> </w:t>
      </w:r>
      <w:r>
        <w:rPr>
          <w:rFonts w:hint="eastAsia" w:ascii="宋体" w:hAnsi="宋体"/>
          <w:sz w:val="28"/>
          <w:szCs w:val="28"/>
        </w:rPr>
        <w:t>址：北京市朝阳区华威南路弘善家园</w:t>
      </w:r>
      <w:r>
        <w:rPr>
          <w:rFonts w:ascii="宋体" w:hAnsi="宋体"/>
          <w:sz w:val="28"/>
          <w:szCs w:val="28"/>
        </w:rPr>
        <w:t>415</w:t>
      </w:r>
      <w:r>
        <w:rPr>
          <w:rFonts w:hint="eastAsia" w:ascii="宋体" w:hAnsi="宋体"/>
          <w:sz w:val="28"/>
          <w:szCs w:val="28"/>
        </w:rPr>
        <w:t>号底商二层</w:t>
      </w:r>
    </w:p>
    <w:p>
      <w:pPr>
        <w:spacing w:line="580" w:lineRule="exact"/>
        <w:ind w:firstLine="420"/>
        <w:rPr>
          <w:rFonts w:ascii="宋体"/>
          <w:sz w:val="28"/>
          <w:szCs w:val="28"/>
        </w:rPr>
      </w:pPr>
      <w:r>
        <w:rPr>
          <w:rFonts w:ascii="宋体" w:hAnsi="宋体"/>
          <w:sz w:val="28"/>
          <w:szCs w:val="28"/>
        </w:rPr>
        <w:t xml:space="preserve">       </w:t>
      </w:r>
      <w:r>
        <w:rPr>
          <w:rFonts w:hint="eastAsia" w:ascii="宋体" w:hAnsi="宋体"/>
          <w:sz w:val="28"/>
          <w:szCs w:val="28"/>
        </w:rPr>
        <w:t>人民卫生电子音像出版社</w:t>
      </w:r>
    </w:p>
    <w:p>
      <w:pPr>
        <w:spacing w:line="580" w:lineRule="exact"/>
        <w:ind w:firstLine="420"/>
        <w:rPr>
          <w:rFonts w:ascii="宋体"/>
          <w:sz w:val="28"/>
          <w:szCs w:val="28"/>
        </w:rPr>
      </w:pPr>
      <w:r>
        <w:rPr>
          <w:rFonts w:hint="eastAsia" w:ascii="宋体" w:hAnsi="宋体"/>
          <w:sz w:val="28"/>
          <w:szCs w:val="28"/>
        </w:rPr>
        <w:t>邮</w:t>
      </w:r>
      <w:r>
        <w:rPr>
          <w:rFonts w:ascii="宋体" w:hAnsi="宋体"/>
          <w:sz w:val="28"/>
          <w:szCs w:val="28"/>
        </w:rPr>
        <w:t xml:space="preserve"> </w:t>
      </w:r>
      <w:r>
        <w:rPr>
          <w:rFonts w:hint="eastAsia" w:ascii="宋体" w:hAnsi="宋体"/>
          <w:sz w:val="28"/>
          <w:szCs w:val="28"/>
        </w:rPr>
        <w:t>编：</w:t>
      </w:r>
      <w:r>
        <w:rPr>
          <w:rFonts w:ascii="宋体" w:hAnsi="宋体"/>
          <w:sz w:val="28"/>
          <w:szCs w:val="28"/>
        </w:rPr>
        <w:t>100021</w:t>
      </w:r>
    </w:p>
    <w:p>
      <w:pPr>
        <w:spacing w:line="580" w:lineRule="exact"/>
        <w:ind w:firstLine="420"/>
        <w:rPr>
          <w:rFonts w:ascii="宋体"/>
          <w:sz w:val="28"/>
          <w:szCs w:val="28"/>
        </w:rPr>
      </w:pPr>
    </w:p>
    <w:p>
      <w:pPr>
        <w:spacing w:line="580" w:lineRule="exact"/>
        <w:ind w:firstLine="420"/>
        <w:rPr>
          <w:rFonts w:ascii="仿宋" w:hAnsi="仿宋" w:eastAsia="仿宋"/>
          <w:sz w:val="28"/>
          <w:szCs w:val="28"/>
        </w:rPr>
      </w:pPr>
    </w:p>
    <w:p>
      <w:pPr>
        <w:spacing w:line="580" w:lineRule="exact"/>
        <w:ind w:firstLine="420"/>
        <w:jc w:val="center"/>
        <w:rPr>
          <w:rFonts w:ascii="仿宋" w:hAnsi="仿宋" w:eastAsia="仿宋"/>
          <w:b/>
          <w:sz w:val="32"/>
          <w:szCs w:val="28"/>
        </w:rPr>
      </w:pPr>
      <w:r>
        <w:rPr>
          <w:rFonts w:hint="eastAsia" w:ascii="仿宋" w:hAnsi="仿宋" w:eastAsia="仿宋"/>
          <w:b/>
          <w:sz w:val="32"/>
          <w:szCs w:val="28"/>
        </w:rPr>
        <w:t>中国医学教育慕课联盟</w:t>
      </w:r>
      <w:r>
        <w:rPr>
          <w:rFonts w:ascii="仿宋" w:hAnsi="仿宋" w:eastAsia="仿宋"/>
          <w:b/>
          <w:sz w:val="32"/>
          <w:szCs w:val="28"/>
        </w:rPr>
        <w:tab/>
      </w:r>
      <w:r>
        <w:rPr>
          <w:rFonts w:ascii="仿宋" w:hAnsi="仿宋" w:eastAsia="仿宋"/>
          <w:b/>
          <w:sz w:val="32"/>
          <w:szCs w:val="28"/>
        </w:rPr>
        <w:t xml:space="preserve">      </w:t>
      </w:r>
      <w:r>
        <w:rPr>
          <w:rFonts w:hint="eastAsia" w:ascii="仿宋" w:hAnsi="仿宋" w:eastAsia="仿宋"/>
          <w:b/>
          <w:sz w:val="32"/>
          <w:szCs w:val="28"/>
        </w:rPr>
        <w:t>人民卫生出版社有限公司</w:t>
      </w:r>
    </w:p>
    <w:p>
      <w:pPr>
        <w:spacing w:line="580" w:lineRule="exact"/>
        <w:ind w:firstLine="420"/>
        <w:jc w:val="center"/>
        <w:rPr>
          <w:rFonts w:ascii="仿宋" w:hAnsi="仿宋" w:eastAsia="仿宋"/>
          <w:sz w:val="28"/>
          <w:szCs w:val="28"/>
        </w:rPr>
      </w:pPr>
      <w:r>
        <w:rPr>
          <w:rFonts w:ascii="仿宋" w:hAnsi="仿宋" w:eastAsia="仿宋"/>
          <w:sz w:val="28"/>
          <w:szCs w:val="28"/>
        </w:rPr>
        <w:t>2016</w:t>
      </w:r>
      <w:r>
        <w:rPr>
          <w:rFonts w:hint="eastAsia" w:ascii="仿宋" w:hAnsi="仿宋" w:eastAsia="仿宋"/>
          <w:sz w:val="28"/>
          <w:szCs w:val="28"/>
        </w:rPr>
        <w:t>年</w:t>
      </w:r>
      <w:r>
        <w:rPr>
          <w:rFonts w:ascii="仿宋" w:hAnsi="仿宋" w:eastAsia="仿宋"/>
          <w:sz w:val="28"/>
          <w:szCs w:val="28"/>
        </w:rPr>
        <w:t>4</w:t>
      </w:r>
      <w:r>
        <w:rPr>
          <w:rFonts w:hint="eastAsia" w:ascii="仿宋" w:hAnsi="仿宋" w:eastAsia="仿宋"/>
          <w:sz w:val="28"/>
          <w:szCs w:val="28"/>
        </w:rPr>
        <w:t>月</w:t>
      </w:r>
      <w:r>
        <w:rPr>
          <w:rFonts w:ascii="仿宋" w:hAnsi="仿宋" w:eastAsia="仿宋"/>
          <w:sz w:val="28"/>
          <w:szCs w:val="28"/>
        </w:rPr>
        <w:t>30</w:t>
      </w:r>
      <w:r>
        <w:rPr>
          <w:rFonts w:hint="eastAsia" w:ascii="仿宋" w:hAnsi="仿宋" w:eastAsia="仿宋"/>
          <w:sz w:val="28"/>
          <w:szCs w:val="28"/>
        </w:rPr>
        <w:t>日</w:t>
      </w:r>
    </w:p>
    <w:p>
      <w:pPr>
        <w:ind w:firstLine="420"/>
        <w:rPr>
          <w:sz w:val="28"/>
        </w:rPr>
      </w:pPr>
      <w:r>
        <w:rPr>
          <w:sz w:val="28"/>
          <w:szCs w:val="28"/>
        </w:rPr>
        <w:br w:type="page"/>
      </w:r>
      <w:r>
        <w:rPr>
          <w:rFonts w:hint="eastAsia"/>
          <w:sz w:val="28"/>
        </w:rPr>
        <w:t>附件</w:t>
      </w:r>
      <w:r>
        <w:rPr>
          <w:sz w:val="28"/>
        </w:rPr>
        <w:t>1</w:t>
      </w:r>
    </w:p>
    <w:p>
      <w:pPr>
        <w:spacing w:line="480" w:lineRule="auto"/>
        <w:ind w:firstLine="281" w:firstLineChars="100"/>
        <w:jc w:val="center"/>
        <w:rPr>
          <w:b/>
          <w:sz w:val="28"/>
        </w:rPr>
      </w:pPr>
      <w:r>
        <w:rPr>
          <w:rFonts w:hint="eastAsia"/>
          <w:b/>
          <w:sz w:val="28"/>
          <w:szCs w:val="28"/>
        </w:rPr>
        <w:t>中国医学教育慕课联盟课程申报意向汇总表</w:t>
      </w:r>
    </w:p>
    <w:tbl>
      <w:tblPr>
        <w:tblStyle w:val="10"/>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578"/>
        <w:gridCol w:w="1281"/>
        <w:gridCol w:w="854"/>
        <w:gridCol w:w="662"/>
        <w:gridCol w:w="1047"/>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rFonts w:hint="eastAsia"/>
                <w:sz w:val="22"/>
              </w:rPr>
              <w:t>院系名称</w:t>
            </w:r>
          </w:p>
        </w:tc>
        <w:tc>
          <w:tcPr>
            <w:tcW w:w="7106" w:type="dxa"/>
            <w:gridSpan w:val="6"/>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378" w:type="dxa"/>
            <w:vAlign w:val="center"/>
          </w:tcPr>
          <w:p>
            <w:pPr>
              <w:jc w:val="center"/>
              <w:rPr>
                <w:sz w:val="22"/>
              </w:rPr>
            </w:pPr>
            <w:r>
              <w:rPr>
                <w:rFonts w:hint="eastAsia"/>
                <w:sz w:val="22"/>
              </w:rPr>
              <w:t>院系联系人</w:t>
            </w:r>
          </w:p>
        </w:tc>
        <w:tc>
          <w:tcPr>
            <w:tcW w:w="1578" w:type="dxa"/>
            <w:vAlign w:val="center"/>
          </w:tcPr>
          <w:p>
            <w:pPr>
              <w:jc w:val="center"/>
              <w:rPr>
                <w:sz w:val="22"/>
              </w:rPr>
            </w:pPr>
          </w:p>
        </w:tc>
        <w:tc>
          <w:tcPr>
            <w:tcW w:w="1281" w:type="dxa"/>
            <w:vAlign w:val="center"/>
          </w:tcPr>
          <w:p>
            <w:pPr>
              <w:jc w:val="center"/>
              <w:rPr>
                <w:sz w:val="22"/>
              </w:rPr>
            </w:pPr>
            <w:r>
              <w:rPr>
                <w:rFonts w:hint="eastAsia"/>
                <w:sz w:val="22"/>
              </w:rPr>
              <w:t>电话</w:t>
            </w:r>
            <w:r>
              <w:rPr>
                <w:sz w:val="22"/>
              </w:rPr>
              <w:t>/</w:t>
            </w:r>
            <w:r>
              <w:rPr>
                <w:rFonts w:hint="eastAsia"/>
                <w:sz w:val="22"/>
              </w:rPr>
              <w:t>手机</w:t>
            </w:r>
          </w:p>
        </w:tc>
        <w:tc>
          <w:tcPr>
            <w:tcW w:w="1516" w:type="dxa"/>
            <w:gridSpan w:val="2"/>
            <w:vAlign w:val="center"/>
          </w:tcPr>
          <w:p>
            <w:pPr>
              <w:jc w:val="center"/>
              <w:rPr>
                <w:sz w:val="22"/>
              </w:rPr>
            </w:pPr>
          </w:p>
        </w:tc>
        <w:tc>
          <w:tcPr>
            <w:tcW w:w="1047" w:type="dxa"/>
            <w:vAlign w:val="center"/>
          </w:tcPr>
          <w:p>
            <w:pPr>
              <w:jc w:val="center"/>
              <w:rPr>
                <w:sz w:val="22"/>
              </w:rPr>
            </w:pPr>
            <w:r>
              <w:rPr>
                <w:rFonts w:hint="eastAsia"/>
                <w:sz w:val="22"/>
              </w:rPr>
              <w:t>邮箱</w:t>
            </w: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484" w:type="dxa"/>
            <w:gridSpan w:val="7"/>
            <w:vAlign w:val="center"/>
          </w:tcPr>
          <w:p>
            <w:pPr>
              <w:jc w:val="center"/>
              <w:rPr>
                <w:b/>
                <w:sz w:val="22"/>
              </w:rPr>
            </w:pPr>
            <w:r>
              <w:rPr>
                <w:rFonts w:hint="eastAsia"/>
                <w:b/>
                <w:kern w:val="0"/>
                <w:sz w:val="22"/>
              </w:rPr>
              <w:t>课程汇总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rFonts w:hint="eastAsia"/>
                <w:sz w:val="22"/>
              </w:rPr>
              <w:t>编号</w:t>
            </w:r>
          </w:p>
        </w:tc>
        <w:tc>
          <w:tcPr>
            <w:tcW w:w="3713" w:type="dxa"/>
            <w:gridSpan w:val="3"/>
            <w:vAlign w:val="center"/>
          </w:tcPr>
          <w:p>
            <w:pPr>
              <w:jc w:val="center"/>
              <w:rPr>
                <w:sz w:val="22"/>
              </w:rPr>
            </w:pPr>
            <w:r>
              <w:rPr>
                <w:rFonts w:hint="eastAsia"/>
                <w:sz w:val="22"/>
              </w:rPr>
              <w:t>课程名称</w:t>
            </w:r>
          </w:p>
        </w:tc>
        <w:tc>
          <w:tcPr>
            <w:tcW w:w="1709" w:type="dxa"/>
            <w:gridSpan w:val="2"/>
            <w:vAlign w:val="center"/>
          </w:tcPr>
          <w:p>
            <w:pPr>
              <w:jc w:val="center"/>
              <w:rPr>
                <w:sz w:val="22"/>
              </w:rPr>
            </w:pPr>
            <w:r>
              <w:rPr>
                <w:rFonts w:hint="eastAsia"/>
                <w:sz w:val="22"/>
              </w:rPr>
              <w:t>申报人</w:t>
            </w:r>
          </w:p>
        </w:tc>
        <w:tc>
          <w:tcPr>
            <w:tcW w:w="1684" w:type="dxa"/>
            <w:vAlign w:val="center"/>
          </w:tcPr>
          <w:p>
            <w:pPr>
              <w:jc w:val="center"/>
              <w:rPr>
                <w:sz w:val="22"/>
              </w:rPr>
            </w:pPr>
            <w:r>
              <w:rPr>
                <w:rFonts w:hint="eastAsia"/>
                <w:sz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sz w:val="22"/>
              </w:rPr>
              <w:t>1</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378" w:type="dxa"/>
            <w:vAlign w:val="center"/>
          </w:tcPr>
          <w:p>
            <w:pPr>
              <w:jc w:val="center"/>
              <w:rPr>
                <w:sz w:val="22"/>
              </w:rPr>
            </w:pPr>
            <w:r>
              <w:rPr>
                <w:sz w:val="22"/>
              </w:rPr>
              <w:t>2</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sz w:val="22"/>
              </w:rPr>
              <w:t>3</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sz w:val="22"/>
              </w:rPr>
              <w:t>4</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sz w:val="22"/>
              </w:rPr>
              <w:t>5</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378" w:type="dxa"/>
            <w:vAlign w:val="center"/>
          </w:tcPr>
          <w:p>
            <w:pPr>
              <w:jc w:val="center"/>
              <w:rPr>
                <w:sz w:val="22"/>
              </w:rPr>
            </w:pPr>
            <w:r>
              <w:rPr>
                <w:sz w:val="22"/>
              </w:rPr>
              <w:t>6</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sz w:val="22"/>
              </w:rPr>
              <w:t>7</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sz w:val="22"/>
              </w:rPr>
              <w:t>8</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sz w:val="22"/>
              </w:rPr>
              <w:t>9</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sz w:val="22"/>
              </w:rPr>
              <w:t>10</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sz w:val="22"/>
              </w:rPr>
              <w:t>11</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sz w:val="22"/>
              </w:rPr>
              <w:t>12</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sz w:val="22"/>
              </w:rPr>
              <w:t>13</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sz w:val="22"/>
              </w:rPr>
              <w:t>14</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sz w:val="22"/>
              </w:rPr>
              <w:t>15</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sz w:val="22"/>
              </w:rPr>
              <w:t>16</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sz w:val="22"/>
              </w:rPr>
              <w:t>17</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78" w:type="dxa"/>
            <w:vAlign w:val="center"/>
          </w:tcPr>
          <w:p>
            <w:pPr>
              <w:jc w:val="center"/>
              <w:rPr>
                <w:sz w:val="22"/>
              </w:rPr>
            </w:pPr>
            <w:r>
              <w:rPr>
                <w:sz w:val="22"/>
              </w:rPr>
              <w:t>18</w:t>
            </w:r>
          </w:p>
        </w:tc>
        <w:tc>
          <w:tcPr>
            <w:tcW w:w="3713" w:type="dxa"/>
            <w:gridSpan w:val="3"/>
            <w:vAlign w:val="center"/>
          </w:tcPr>
          <w:p>
            <w:pPr>
              <w:jc w:val="center"/>
              <w:rPr>
                <w:sz w:val="22"/>
              </w:rPr>
            </w:pPr>
          </w:p>
        </w:tc>
        <w:tc>
          <w:tcPr>
            <w:tcW w:w="1709" w:type="dxa"/>
            <w:gridSpan w:val="2"/>
            <w:vAlign w:val="center"/>
          </w:tcPr>
          <w:p>
            <w:pPr>
              <w:jc w:val="center"/>
              <w:rPr>
                <w:sz w:val="22"/>
              </w:rPr>
            </w:pPr>
          </w:p>
        </w:tc>
        <w:tc>
          <w:tcPr>
            <w:tcW w:w="1684" w:type="dxa"/>
            <w:vAlign w:val="center"/>
          </w:tcPr>
          <w:p>
            <w:pPr>
              <w:jc w:val="center"/>
              <w:rPr>
                <w:sz w:val="22"/>
              </w:rPr>
            </w:pPr>
          </w:p>
        </w:tc>
      </w:tr>
    </w:tbl>
    <w:p>
      <w:pPr>
        <w:ind w:firstLine="210" w:firstLineChars="100"/>
        <w:jc w:val="left"/>
      </w:pPr>
      <w:r>
        <w:t xml:space="preserve"> </w:t>
      </w:r>
      <w:r>
        <w:rPr>
          <w:rFonts w:ascii="宋体" w:hAnsi="宋体"/>
          <w:b/>
          <w:sz w:val="24"/>
          <w:szCs w:val="24"/>
        </w:rPr>
        <w:t xml:space="preserve"> </w:t>
      </w:r>
      <w:r>
        <w:rPr>
          <w:rFonts w:hint="eastAsia" w:ascii="宋体" w:hAnsi="宋体"/>
          <w:b/>
          <w:sz w:val="24"/>
          <w:szCs w:val="24"/>
        </w:rPr>
        <w:t>注：</w:t>
      </w:r>
      <w:r>
        <w:rPr>
          <w:rFonts w:hint="eastAsia" w:ascii="宋体" w:hAnsi="宋体"/>
          <w:sz w:val="24"/>
          <w:szCs w:val="24"/>
        </w:rPr>
        <w:t>可另附页</w:t>
      </w:r>
    </w:p>
    <w:p>
      <w:pPr>
        <w:widowControl/>
        <w:spacing w:line="580" w:lineRule="exact"/>
        <w:jc w:val="left"/>
        <w:rPr>
          <w:sz w:val="28"/>
          <w:szCs w:val="28"/>
        </w:rPr>
      </w:pPr>
    </w:p>
    <w:p>
      <w:pPr>
        <w:ind w:firstLine="420"/>
        <w:rPr>
          <w:sz w:val="28"/>
        </w:rPr>
      </w:pPr>
      <w:r>
        <w:rPr>
          <w:rFonts w:hint="eastAsia"/>
          <w:sz w:val="28"/>
        </w:rPr>
        <w:t>附件</w:t>
      </w:r>
      <w:r>
        <w:rPr>
          <w:sz w:val="28"/>
        </w:rPr>
        <w:t>2</w:t>
      </w:r>
    </w:p>
    <w:p>
      <w:pPr>
        <w:spacing w:line="480" w:lineRule="auto"/>
        <w:ind w:firstLine="420"/>
        <w:jc w:val="center"/>
        <w:rPr>
          <w:b/>
          <w:sz w:val="28"/>
        </w:rPr>
      </w:pPr>
      <w:r>
        <w:rPr>
          <w:rFonts w:hint="eastAsia"/>
          <w:b/>
          <w:sz w:val="28"/>
        </w:rPr>
        <w:t>中国医学教育慕课联盟课程信息表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835"/>
        <w:gridCol w:w="709"/>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809" w:type="dxa"/>
            <w:vAlign w:val="center"/>
          </w:tcPr>
          <w:p>
            <w:pPr>
              <w:jc w:val="center"/>
              <w:rPr>
                <w:rFonts w:ascii="宋体"/>
                <w:sz w:val="22"/>
              </w:rPr>
            </w:pPr>
            <w:r>
              <w:rPr>
                <w:rFonts w:hint="eastAsia" w:ascii="宋体" w:hAnsi="宋体"/>
                <w:sz w:val="22"/>
              </w:rPr>
              <w:t>联系人</w:t>
            </w:r>
          </w:p>
        </w:tc>
        <w:tc>
          <w:tcPr>
            <w:tcW w:w="2835" w:type="dxa"/>
            <w:vAlign w:val="center"/>
          </w:tcPr>
          <w:p>
            <w:pPr>
              <w:rPr>
                <w:rFonts w:ascii="宋体"/>
                <w:sz w:val="22"/>
              </w:rPr>
            </w:pPr>
          </w:p>
        </w:tc>
        <w:tc>
          <w:tcPr>
            <w:tcW w:w="709" w:type="dxa"/>
            <w:vAlign w:val="center"/>
          </w:tcPr>
          <w:p>
            <w:pPr>
              <w:jc w:val="center"/>
              <w:rPr>
                <w:rFonts w:ascii="宋体"/>
                <w:sz w:val="22"/>
              </w:rPr>
            </w:pPr>
            <w:r>
              <w:rPr>
                <w:rFonts w:hint="eastAsia" w:ascii="宋体" w:hAnsi="宋体"/>
                <w:sz w:val="22"/>
              </w:rPr>
              <w:t>手机</w:t>
            </w:r>
          </w:p>
        </w:tc>
        <w:tc>
          <w:tcPr>
            <w:tcW w:w="3169" w:type="dxa"/>
            <w:vAlign w:val="center"/>
          </w:tcPr>
          <w:p>
            <w:pP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809" w:type="dxa"/>
            <w:vAlign w:val="center"/>
          </w:tcPr>
          <w:p>
            <w:pPr>
              <w:jc w:val="center"/>
              <w:rPr>
                <w:rFonts w:ascii="宋体"/>
                <w:sz w:val="22"/>
              </w:rPr>
            </w:pPr>
            <w:r>
              <w:rPr>
                <w:rFonts w:hint="eastAsia" w:ascii="宋体" w:hAnsi="宋体"/>
                <w:sz w:val="22"/>
              </w:rPr>
              <w:t>电话</w:t>
            </w:r>
          </w:p>
        </w:tc>
        <w:tc>
          <w:tcPr>
            <w:tcW w:w="2835" w:type="dxa"/>
            <w:vAlign w:val="center"/>
          </w:tcPr>
          <w:p>
            <w:pPr>
              <w:rPr>
                <w:rFonts w:ascii="宋体"/>
                <w:sz w:val="22"/>
              </w:rPr>
            </w:pPr>
          </w:p>
        </w:tc>
        <w:tc>
          <w:tcPr>
            <w:tcW w:w="709" w:type="dxa"/>
            <w:vAlign w:val="center"/>
          </w:tcPr>
          <w:p>
            <w:pPr>
              <w:jc w:val="center"/>
              <w:rPr>
                <w:rFonts w:ascii="宋体"/>
                <w:sz w:val="22"/>
              </w:rPr>
            </w:pPr>
            <w:r>
              <w:rPr>
                <w:rFonts w:hint="eastAsia" w:ascii="宋体" w:hAnsi="宋体"/>
                <w:sz w:val="22"/>
              </w:rPr>
              <w:t>邮箱</w:t>
            </w:r>
          </w:p>
        </w:tc>
        <w:tc>
          <w:tcPr>
            <w:tcW w:w="3169" w:type="dxa"/>
            <w:vAlign w:val="center"/>
          </w:tcPr>
          <w:p>
            <w:pP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809" w:type="dxa"/>
            <w:vAlign w:val="center"/>
          </w:tcPr>
          <w:p>
            <w:pPr>
              <w:jc w:val="center"/>
              <w:rPr>
                <w:rFonts w:ascii="宋体"/>
                <w:sz w:val="22"/>
              </w:rPr>
            </w:pPr>
            <w:r>
              <w:rPr>
                <w:rFonts w:hint="eastAsia" w:ascii="宋体" w:hAnsi="宋体"/>
                <w:sz w:val="22"/>
              </w:rPr>
              <w:t>所属单位</w:t>
            </w:r>
          </w:p>
        </w:tc>
        <w:tc>
          <w:tcPr>
            <w:tcW w:w="6713" w:type="dxa"/>
            <w:gridSpan w:val="3"/>
            <w:vAlign w:val="center"/>
          </w:tcPr>
          <w:p>
            <w:pP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809" w:type="dxa"/>
            <w:vAlign w:val="center"/>
          </w:tcPr>
          <w:p>
            <w:pPr>
              <w:jc w:val="center"/>
              <w:rPr>
                <w:rFonts w:ascii="宋体"/>
                <w:sz w:val="22"/>
              </w:rPr>
            </w:pPr>
            <w:r>
              <w:rPr>
                <w:rFonts w:hint="eastAsia" w:ascii="宋体" w:hAnsi="宋体"/>
                <w:sz w:val="22"/>
              </w:rPr>
              <w:t>联系地址</w:t>
            </w:r>
          </w:p>
        </w:tc>
        <w:tc>
          <w:tcPr>
            <w:tcW w:w="6713" w:type="dxa"/>
            <w:gridSpan w:val="3"/>
            <w:vAlign w:val="center"/>
          </w:tcPr>
          <w:p>
            <w:pPr>
              <w:spacing w:line="360" w:lineRule="auto"/>
              <w:rPr>
                <w:rFonts w:ascii="宋体"/>
                <w:color w:val="808080"/>
                <w:sz w:val="22"/>
              </w:rPr>
            </w:pPr>
            <w:r>
              <w:rPr>
                <w:rFonts w:hint="eastAsia" w:ascii="宋体" w:hAnsi="宋体"/>
                <w:color w:val="808080"/>
                <w:sz w:val="22"/>
              </w:rPr>
              <w:t>（方便邮寄证明、合同等，请务必填写完整信息）</w:t>
            </w:r>
          </w:p>
          <w:p>
            <w:pPr>
              <w:spacing w:line="360" w:lineRule="auto"/>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809" w:type="dxa"/>
            <w:vAlign w:val="center"/>
          </w:tcPr>
          <w:p>
            <w:pPr>
              <w:jc w:val="center"/>
              <w:rPr>
                <w:rFonts w:ascii="宋体"/>
                <w:sz w:val="22"/>
              </w:rPr>
            </w:pPr>
            <w:r>
              <w:rPr>
                <w:rFonts w:hint="eastAsia" w:ascii="宋体" w:hAnsi="宋体"/>
                <w:sz w:val="22"/>
              </w:rPr>
              <w:t>课程名称</w:t>
            </w:r>
          </w:p>
        </w:tc>
        <w:tc>
          <w:tcPr>
            <w:tcW w:w="6713" w:type="dxa"/>
            <w:gridSpan w:val="3"/>
            <w:vAlign w:val="center"/>
          </w:tcPr>
          <w:p>
            <w:pP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jc w:val="center"/>
              <w:rPr>
                <w:rFonts w:ascii="宋体"/>
                <w:sz w:val="22"/>
              </w:rPr>
            </w:pPr>
            <w:r>
              <w:rPr>
                <w:rFonts w:hint="eastAsia" w:ascii="宋体" w:hAnsi="宋体"/>
                <w:sz w:val="22"/>
              </w:rPr>
              <w:t>课程形态</w:t>
            </w:r>
          </w:p>
        </w:tc>
        <w:tc>
          <w:tcPr>
            <w:tcW w:w="6713" w:type="dxa"/>
            <w:gridSpan w:val="3"/>
            <w:vAlign w:val="center"/>
          </w:tcPr>
          <w:p>
            <w:pPr>
              <w:spacing w:line="360" w:lineRule="auto"/>
              <w:rPr>
                <w:rFonts w:ascii="宋体"/>
                <w:sz w:val="22"/>
                <w:szCs w:val="21"/>
              </w:rPr>
            </w:pPr>
            <w:r>
              <w:rPr>
                <w:rFonts w:hint="eastAsia" w:ascii="宋体" w:hAnsi="宋体"/>
                <w:sz w:val="22"/>
                <w:szCs w:val="21"/>
              </w:rPr>
              <w:t>□慕课</w:t>
            </w:r>
            <w:r>
              <w:rPr>
                <w:rFonts w:ascii="宋体" w:hAnsi="宋体"/>
                <w:sz w:val="22"/>
                <w:szCs w:val="21"/>
              </w:rPr>
              <w:t xml:space="preserve">      </w:t>
            </w:r>
            <w:r>
              <w:rPr>
                <w:rFonts w:hint="eastAsia" w:ascii="宋体" w:hAnsi="宋体"/>
                <w:sz w:val="22"/>
                <w:szCs w:val="21"/>
              </w:rPr>
              <w:t>□公开课</w:t>
            </w:r>
            <w:r>
              <w:rPr>
                <w:rFonts w:ascii="宋体" w:hAnsi="宋体"/>
                <w:sz w:val="22"/>
                <w:szCs w:val="21"/>
              </w:rPr>
              <w:t xml:space="preserve">   </w:t>
            </w:r>
            <w:r>
              <w:rPr>
                <w:rFonts w:hint="eastAsia" w:ascii="宋体" w:hAnsi="宋体"/>
                <w:sz w:val="22"/>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jc w:val="center"/>
              <w:rPr>
                <w:rFonts w:ascii="宋体"/>
                <w:sz w:val="22"/>
              </w:rPr>
            </w:pPr>
            <w:r>
              <w:rPr>
                <w:rFonts w:hint="eastAsia" w:ascii="宋体" w:hAnsi="宋体"/>
                <w:sz w:val="22"/>
              </w:rPr>
              <w:t>课程适用领域（可多选）</w:t>
            </w:r>
          </w:p>
        </w:tc>
        <w:tc>
          <w:tcPr>
            <w:tcW w:w="6713" w:type="dxa"/>
            <w:gridSpan w:val="3"/>
            <w:vAlign w:val="center"/>
          </w:tcPr>
          <w:p>
            <w:pPr>
              <w:spacing w:line="360" w:lineRule="auto"/>
              <w:rPr>
                <w:rFonts w:ascii="宋体" w:hAnsi="宋体"/>
                <w:sz w:val="22"/>
                <w:szCs w:val="21"/>
              </w:rPr>
            </w:pPr>
            <w:r>
              <w:rPr>
                <w:rFonts w:hint="eastAsia" w:ascii="宋体" w:hAnsi="宋体"/>
                <w:sz w:val="22"/>
                <w:szCs w:val="21"/>
              </w:rPr>
              <w:t>□中职教育</w:t>
            </w:r>
            <w:r>
              <w:rPr>
                <w:rFonts w:ascii="宋体" w:hAnsi="宋体"/>
                <w:sz w:val="22"/>
                <w:szCs w:val="21"/>
              </w:rPr>
              <w:t xml:space="preserve">  </w:t>
            </w:r>
            <w:r>
              <w:rPr>
                <w:rFonts w:hint="eastAsia" w:ascii="宋体" w:hAnsi="宋体"/>
                <w:sz w:val="22"/>
                <w:szCs w:val="21"/>
              </w:rPr>
              <w:t>□高职教育</w:t>
            </w:r>
            <w:r>
              <w:rPr>
                <w:rFonts w:ascii="宋体" w:hAnsi="宋体"/>
                <w:sz w:val="22"/>
                <w:szCs w:val="21"/>
              </w:rPr>
              <w:t xml:space="preserve">  </w:t>
            </w:r>
            <w:r>
              <w:rPr>
                <w:rFonts w:hint="eastAsia" w:ascii="宋体" w:hAnsi="宋体"/>
                <w:sz w:val="22"/>
                <w:szCs w:val="21"/>
              </w:rPr>
              <w:t>□本科教育</w:t>
            </w:r>
            <w:r>
              <w:rPr>
                <w:rFonts w:ascii="宋体" w:hAnsi="宋体"/>
                <w:sz w:val="22"/>
                <w:szCs w:val="21"/>
              </w:rPr>
              <w:t xml:space="preserve">  </w:t>
            </w:r>
          </w:p>
          <w:p>
            <w:pPr>
              <w:spacing w:line="360" w:lineRule="auto"/>
              <w:rPr>
                <w:rFonts w:ascii="宋体" w:hAnsi="宋体"/>
                <w:sz w:val="22"/>
                <w:szCs w:val="21"/>
              </w:rPr>
            </w:pPr>
            <w:r>
              <w:rPr>
                <w:rFonts w:hint="eastAsia" w:ascii="宋体" w:hAnsi="宋体"/>
                <w:sz w:val="22"/>
                <w:szCs w:val="21"/>
              </w:rPr>
              <w:t>□硕士研究生教育</w:t>
            </w:r>
            <w:r>
              <w:rPr>
                <w:rFonts w:ascii="宋体" w:hAnsi="宋体"/>
                <w:sz w:val="22"/>
                <w:szCs w:val="21"/>
              </w:rPr>
              <w:t xml:space="preserve">        </w:t>
            </w:r>
            <w:r>
              <w:rPr>
                <w:rFonts w:hint="eastAsia" w:ascii="宋体" w:hAnsi="宋体"/>
                <w:sz w:val="22"/>
                <w:szCs w:val="21"/>
              </w:rPr>
              <w:t>□博士研究生教育</w:t>
            </w:r>
            <w:r>
              <w:rPr>
                <w:rFonts w:ascii="宋体" w:hAnsi="宋体"/>
                <w:sz w:val="22"/>
                <w:szCs w:val="21"/>
              </w:rPr>
              <w:t xml:space="preserve">  </w:t>
            </w:r>
          </w:p>
          <w:p>
            <w:pPr>
              <w:spacing w:line="360" w:lineRule="auto"/>
              <w:rPr>
                <w:rFonts w:ascii="宋体"/>
                <w:sz w:val="22"/>
                <w:szCs w:val="21"/>
              </w:rPr>
            </w:pPr>
            <w:r>
              <w:rPr>
                <w:rFonts w:hint="eastAsia" w:ascii="宋体" w:hAnsi="宋体"/>
                <w:sz w:val="22"/>
                <w:szCs w:val="21"/>
              </w:rPr>
              <w:t>□医院培训</w:t>
            </w:r>
            <w:r>
              <w:rPr>
                <w:rFonts w:ascii="宋体" w:hAnsi="宋体"/>
                <w:sz w:val="22"/>
                <w:szCs w:val="21"/>
              </w:rPr>
              <w:t xml:space="preserve">  </w:t>
            </w:r>
            <w:r>
              <w:rPr>
                <w:rFonts w:hint="eastAsia" w:ascii="宋体" w:hAnsi="宋体"/>
                <w:sz w:val="22"/>
                <w:szCs w:val="21"/>
              </w:rPr>
              <w:t>□学术交流</w:t>
            </w:r>
            <w:r>
              <w:rPr>
                <w:rFonts w:ascii="宋体" w:hAnsi="宋体"/>
                <w:sz w:val="22"/>
                <w:szCs w:val="21"/>
              </w:rPr>
              <w:t xml:space="preserve">  </w:t>
            </w:r>
            <w:r>
              <w:rPr>
                <w:rFonts w:hint="eastAsia" w:ascii="宋体" w:hAnsi="宋体"/>
                <w:sz w:val="22"/>
                <w:szCs w:val="21"/>
              </w:rPr>
              <w:t>□大众健康教育</w:t>
            </w:r>
          </w:p>
          <w:p>
            <w:pPr>
              <w:spacing w:line="360" w:lineRule="auto"/>
              <w:rPr>
                <w:rFonts w:ascii="宋体" w:hAnsi="宋体"/>
                <w:sz w:val="22"/>
                <w:szCs w:val="21"/>
              </w:rPr>
            </w:pPr>
            <w:r>
              <w:rPr>
                <w:rFonts w:hint="eastAsia" w:ascii="宋体" w:hAnsi="宋体"/>
                <w:sz w:val="22"/>
                <w:szCs w:val="21"/>
              </w:rPr>
              <w:t>其他</w:t>
            </w:r>
            <w:r>
              <w:rPr>
                <w:rFonts w:ascii="宋体" w:hAnsi="宋体"/>
                <w:sz w:val="22"/>
                <w:szCs w:val="21"/>
              </w:rPr>
              <w:t>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jc w:val="center"/>
              <w:rPr>
                <w:rFonts w:ascii="宋体"/>
                <w:sz w:val="22"/>
              </w:rPr>
            </w:pPr>
            <w:r>
              <w:rPr>
                <w:rFonts w:hint="eastAsia" w:ascii="宋体" w:hAnsi="宋体"/>
                <w:sz w:val="22"/>
              </w:rPr>
              <w:t>课程适用专业</w:t>
            </w:r>
          </w:p>
          <w:p>
            <w:pPr>
              <w:jc w:val="center"/>
              <w:rPr>
                <w:rFonts w:ascii="宋体"/>
                <w:sz w:val="22"/>
              </w:rPr>
            </w:pPr>
            <w:r>
              <w:rPr>
                <w:rFonts w:hint="eastAsia" w:ascii="宋体" w:hAnsi="宋体"/>
                <w:sz w:val="22"/>
              </w:rPr>
              <w:t>（可多选）</w:t>
            </w:r>
          </w:p>
        </w:tc>
        <w:tc>
          <w:tcPr>
            <w:tcW w:w="6713" w:type="dxa"/>
            <w:gridSpan w:val="3"/>
            <w:vAlign w:val="center"/>
          </w:tcPr>
          <w:p>
            <w:pPr>
              <w:spacing w:line="360" w:lineRule="auto"/>
              <w:rPr>
                <w:rFonts w:ascii="宋体" w:hAnsi="宋体"/>
                <w:sz w:val="22"/>
                <w:szCs w:val="21"/>
              </w:rPr>
            </w:pPr>
            <w:r>
              <w:rPr>
                <w:rFonts w:hint="eastAsia" w:ascii="宋体" w:hAnsi="宋体"/>
                <w:sz w:val="22"/>
                <w:szCs w:val="21"/>
              </w:rPr>
              <w:t>□基础</w:t>
            </w:r>
            <w:r>
              <w:rPr>
                <w:rFonts w:ascii="宋体" w:hAnsi="宋体"/>
                <w:sz w:val="22"/>
                <w:szCs w:val="21"/>
              </w:rPr>
              <w:t xml:space="preserve">  </w:t>
            </w:r>
            <w:r>
              <w:rPr>
                <w:rFonts w:hint="eastAsia" w:ascii="宋体" w:hAnsi="宋体"/>
                <w:sz w:val="22"/>
                <w:szCs w:val="21"/>
              </w:rPr>
              <w:t>□临床</w:t>
            </w:r>
            <w:r>
              <w:rPr>
                <w:rFonts w:ascii="宋体" w:hAnsi="宋体"/>
                <w:sz w:val="22"/>
                <w:szCs w:val="21"/>
              </w:rPr>
              <w:t xml:space="preserve">  </w:t>
            </w:r>
            <w:r>
              <w:rPr>
                <w:rFonts w:hint="eastAsia" w:ascii="宋体" w:hAnsi="宋体"/>
                <w:sz w:val="22"/>
                <w:szCs w:val="21"/>
              </w:rPr>
              <w:t>□口腔</w:t>
            </w:r>
            <w:r>
              <w:rPr>
                <w:rFonts w:ascii="宋体" w:hAnsi="宋体"/>
                <w:sz w:val="22"/>
                <w:szCs w:val="21"/>
              </w:rPr>
              <w:t xml:space="preserve">  </w:t>
            </w:r>
            <w:r>
              <w:rPr>
                <w:rFonts w:hint="eastAsia" w:ascii="宋体" w:hAnsi="宋体"/>
                <w:sz w:val="22"/>
                <w:szCs w:val="21"/>
              </w:rPr>
              <w:t>□公共卫生与预防</w:t>
            </w:r>
            <w:r>
              <w:rPr>
                <w:rFonts w:ascii="宋体" w:hAnsi="宋体"/>
                <w:sz w:val="22"/>
                <w:szCs w:val="21"/>
              </w:rPr>
              <w:t xml:space="preserve">  </w:t>
            </w:r>
            <w:r>
              <w:rPr>
                <w:rFonts w:hint="eastAsia" w:ascii="宋体" w:hAnsi="宋体"/>
                <w:sz w:val="22"/>
                <w:szCs w:val="21"/>
              </w:rPr>
              <w:t>□中医</w:t>
            </w:r>
            <w:r>
              <w:rPr>
                <w:rFonts w:ascii="宋体" w:hAnsi="宋体"/>
                <w:sz w:val="22"/>
                <w:szCs w:val="21"/>
              </w:rPr>
              <w:t xml:space="preserve">  </w:t>
            </w:r>
          </w:p>
          <w:p>
            <w:pPr>
              <w:spacing w:line="360" w:lineRule="auto"/>
              <w:rPr>
                <w:rFonts w:ascii="宋体"/>
                <w:sz w:val="22"/>
                <w:szCs w:val="21"/>
              </w:rPr>
            </w:pPr>
            <w:r>
              <w:rPr>
                <w:rFonts w:hint="eastAsia" w:ascii="宋体" w:hAnsi="宋体"/>
                <w:sz w:val="22"/>
                <w:szCs w:val="21"/>
              </w:rPr>
              <w:t>□药学</w:t>
            </w:r>
            <w:r>
              <w:rPr>
                <w:rFonts w:ascii="宋体" w:hAnsi="宋体"/>
                <w:sz w:val="22"/>
                <w:szCs w:val="21"/>
              </w:rPr>
              <w:t xml:space="preserve">  </w:t>
            </w:r>
            <w:r>
              <w:rPr>
                <w:rFonts w:hint="eastAsia" w:ascii="宋体" w:hAnsi="宋体"/>
                <w:sz w:val="22"/>
                <w:szCs w:val="21"/>
              </w:rPr>
              <w:t>□中药</w:t>
            </w:r>
            <w:r>
              <w:rPr>
                <w:rFonts w:ascii="宋体" w:hAnsi="宋体"/>
                <w:sz w:val="22"/>
                <w:szCs w:val="21"/>
              </w:rPr>
              <w:t xml:space="preserve">  </w:t>
            </w:r>
            <w:r>
              <w:rPr>
                <w:rFonts w:hint="eastAsia" w:ascii="宋体" w:hAnsi="宋体"/>
                <w:sz w:val="22"/>
                <w:szCs w:val="21"/>
              </w:rPr>
              <w:t>□护理</w:t>
            </w:r>
          </w:p>
          <w:p>
            <w:pPr>
              <w:spacing w:line="360" w:lineRule="auto"/>
              <w:rPr>
                <w:rFonts w:ascii="宋体" w:hAnsi="宋体"/>
                <w:sz w:val="22"/>
                <w:szCs w:val="21"/>
              </w:rPr>
            </w:pPr>
            <w:r>
              <w:rPr>
                <w:rFonts w:hint="eastAsia" w:ascii="宋体" w:hAnsi="宋体"/>
                <w:sz w:val="22"/>
                <w:szCs w:val="21"/>
              </w:rPr>
              <w:t>其他</w:t>
            </w:r>
            <w:r>
              <w:rPr>
                <w:rFonts w:ascii="宋体" w:hAnsi="宋体"/>
                <w:sz w:val="22"/>
                <w:szCs w:val="21"/>
              </w:rPr>
              <w:t>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ind w:right="33"/>
              <w:jc w:val="center"/>
              <w:rPr>
                <w:rFonts w:ascii="宋体"/>
                <w:sz w:val="22"/>
              </w:rPr>
            </w:pPr>
            <w:r>
              <w:rPr>
                <w:rFonts w:hint="eastAsia" w:ascii="宋体" w:hAnsi="宋体"/>
                <w:sz w:val="22"/>
              </w:rPr>
              <w:t>提供内容</w:t>
            </w:r>
            <w:r>
              <w:rPr>
                <w:rFonts w:ascii="宋体"/>
                <w:sz w:val="22"/>
              </w:rPr>
              <w:br w:type="textWrapping"/>
            </w:r>
            <w:r>
              <w:rPr>
                <w:rFonts w:hint="eastAsia" w:ascii="宋体" w:hAnsi="宋体"/>
                <w:sz w:val="22"/>
              </w:rPr>
              <w:t>（可多选）</w:t>
            </w:r>
          </w:p>
        </w:tc>
        <w:tc>
          <w:tcPr>
            <w:tcW w:w="6713" w:type="dxa"/>
            <w:gridSpan w:val="3"/>
            <w:vAlign w:val="center"/>
          </w:tcPr>
          <w:p>
            <w:pPr>
              <w:spacing w:line="360" w:lineRule="auto"/>
              <w:rPr>
                <w:rFonts w:ascii="宋体" w:hAnsi="宋体"/>
                <w:sz w:val="22"/>
                <w:szCs w:val="21"/>
              </w:rPr>
            </w:pPr>
            <w:r>
              <w:rPr>
                <w:rFonts w:hint="eastAsia" w:ascii="宋体" w:hAnsi="宋体"/>
                <w:sz w:val="22"/>
                <w:szCs w:val="21"/>
              </w:rPr>
              <w:t>□课程视频</w:t>
            </w:r>
            <w:r>
              <w:rPr>
                <w:rFonts w:ascii="宋体" w:hAnsi="宋体"/>
                <w:sz w:val="22"/>
                <w:szCs w:val="21"/>
              </w:rPr>
              <w:t xml:space="preserve">      </w:t>
            </w:r>
            <w:r>
              <w:rPr>
                <w:rFonts w:hint="eastAsia" w:ascii="宋体" w:hAnsi="宋体"/>
                <w:sz w:val="22"/>
                <w:szCs w:val="21"/>
              </w:rPr>
              <w:t>□课程封面展示图</w:t>
            </w:r>
            <w:r>
              <w:rPr>
                <w:rFonts w:ascii="宋体" w:hAnsi="宋体"/>
                <w:sz w:val="22"/>
                <w:szCs w:val="21"/>
              </w:rPr>
              <w:t xml:space="preserve">        </w:t>
            </w:r>
            <w:r>
              <w:rPr>
                <w:rFonts w:hint="eastAsia" w:ascii="宋体" w:hAnsi="宋体"/>
                <w:sz w:val="22"/>
                <w:szCs w:val="21"/>
              </w:rPr>
              <w:t>□配套课件</w:t>
            </w:r>
            <w:r>
              <w:rPr>
                <w:rFonts w:ascii="宋体" w:hAnsi="宋体"/>
                <w:sz w:val="22"/>
                <w:szCs w:val="21"/>
              </w:rPr>
              <w:t xml:space="preserve">  </w:t>
            </w:r>
          </w:p>
          <w:p>
            <w:pPr>
              <w:spacing w:line="360" w:lineRule="auto"/>
              <w:rPr>
                <w:rFonts w:ascii="宋体"/>
                <w:sz w:val="22"/>
                <w:szCs w:val="21"/>
              </w:rPr>
            </w:pPr>
            <w:r>
              <w:rPr>
                <w:rFonts w:hint="eastAsia" w:ascii="宋体" w:hAnsi="宋体"/>
                <w:sz w:val="22"/>
                <w:szCs w:val="21"/>
              </w:rPr>
              <w:t>□主讲教师照片</w:t>
            </w:r>
            <w:r>
              <w:rPr>
                <w:rFonts w:ascii="宋体" w:hAnsi="宋体"/>
                <w:sz w:val="22"/>
                <w:szCs w:val="21"/>
              </w:rPr>
              <w:t xml:space="preserve">  </w:t>
            </w:r>
            <w:r>
              <w:rPr>
                <w:rFonts w:hint="eastAsia" w:ascii="宋体" w:hAnsi="宋体"/>
                <w:sz w:val="22"/>
                <w:szCs w:val="21"/>
              </w:rPr>
              <w:t>□其他课程成员照片</w:t>
            </w:r>
          </w:p>
          <w:p>
            <w:pPr>
              <w:spacing w:line="360" w:lineRule="auto"/>
              <w:rPr>
                <w:rFonts w:ascii="宋体"/>
                <w:sz w:val="22"/>
              </w:rPr>
            </w:pPr>
            <w:r>
              <w:rPr>
                <w:rFonts w:hint="eastAsia" w:ascii="宋体" w:hAnsi="宋体"/>
                <w:sz w:val="22"/>
                <w:szCs w:val="21"/>
              </w:rPr>
              <w:t>其他</w:t>
            </w:r>
            <w:r>
              <w:rPr>
                <w:rFonts w:ascii="宋体" w:hAnsi="宋体"/>
                <w:sz w:val="22"/>
                <w:szCs w:val="21"/>
              </w:rPr>
              <w:t>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jc w:val="center"/>
              <w:rPr>
                <w:rFonts w:ascii="宋体"/>
                <w:sz w:val="22"/>
              </w:rPr>
            </w:pPr>
            <w:r>
              <w:rPr>
                <w:rFonts w:hint="eastAsia" w:ascii="宋体" w:hAnsi="宋体"/>
                <w:sz w:val="22"/>
              </w:rPr>
              <w:t>课程目录</w:t>
            </w:r>
          </w:p>
        </w:tc>
        <w:tc>
          <w:tcPr>
            <w:tcW w:w="6713" w:type="dxa"/>
            <w:gridSpan w:val="3"/>
            <w:vAlign w:val="center"/>
          </w:tcPr>
          <w:p>
            <w:pPr>
              <w:spacing w:line="360" w:lineRule="auto"/>
              <w:rPr>
                <w:rFonts w:ascii="宋体"/>
                <w:color w:val="808080"/>
                <w:sz w:val="22"/>
              </w:rPr>
            </w:pPr>
            <w:r>
              <w:rPr>
                <w:rFonts w:hint="eastAsia" w:ascii="宋体" w:hAnsi="宋体"/>
                <w:color w:val="808080"/>
                <w:sz w:val="22"/>
              </w:rPr>
              <w:t>（仅慕课、系列公开课填写，可另附页）</w:t>
            </w:r>
          </w:p>
          <w:p>
            <w:pPr>
              <w:spacing w:line="360" w:lineRule="auto"/>
              <w:rPr>
                <w:rFonts w:ascii="宋体"/>
                <w:color w:val="808080"/>
                <w:sz w:val="22"/>
              </w:rPr>
            </w:pPr>
          </w:p>
          <w:p>
            <w:pPr>
              <w:spacing w:line="360" w:lineRule="auto"/>
              <w:rPr>
                <w:rFonts w:ascii="宋体"/>
                <w:sz w:val="22"/>
                <w:szCs w:val="21"/>
              </w:rPr>
            </w:pPr>
          </w:p>
          <w:p>
            <w:pPr>
              <w:spacing w:line="360" w:lineRule="auto"/>
              <w:rPr>
                <w:rFonts w:ascii="宋体"/>
                <w:sz w:val="22"/>
                <w:szCs w:val="21"/>
              </w:rPr>
            </w:pPr>
          </w:p>
          <w:p>
            <w:pPr>
              <w:spacing w:line="360" w:lineRule="auto"/>
              <w:rPr>
                <w:rFonts w:ascii="宋体"/>
                <w:sz w:val="22"/>
                <w:szCs w:val="21"/>
              </w:rPr>
            </w:pPr>
          </w:p>
          <w:p>
            <w:pPr>
              <w:spacing w:line="360" w:lineRule="auto"/>
              <w:rPr>
                <w:rFonts w:ascii="宋体"/>
                <w:sz w:val="22"/>
                <w:szCs w:val="21"/>
              </w:rPr>
            </w:pPr>
          </w:p>
          <w:p>
            <w:pPr>
              <w:spacing w:line="360" w:lineRule="auto"/>
              <w:rPr>
                <w:rFonts w:ascii="宋体"/>
                <w:sz w:val="22"/>
                <w:szCs w:val="21"/>
              </w:rPr>
            </w:pPr>
          </w:p>
          <w:p>
            <w:pPr>
              <w:spacing w:line="360" w:lineRule="auto"/>
              <w:rPr>
                <w:rFonts w:asci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7" w:hRule="atLeast"/>
        </w:trPr>
        <w:tc>
          <w:tcPr>
            <w:tcW w:w="1809" w:type="dxa"/>
            <w:vAlign w:val="center"/>
          </w:tcPr>
          <w:p>
            <w:pPr>
              <w:jc w:val="center"/>
              <w:rPr>
                <w:rFonts w:ascii="宋体"/>
                <w:sz w:val="22"/>
              </w:rPr>
            </w:pPr>
            <w:r>
              <w:rPr>
                <w:rFonts w:hint="eastAsia" w:ascii="宋体" w:hAnsi="宋体"/>
                <w:sz w:val="22"/>
              </w:rPr>
              <w:t>课程简介</w:t>
            </w:r>
          </w:p>
          <w:p>
            <w:pPr>
              <w:jc w:val="center"/>
              <w:rPr>
                <w:rFonts w:ascii="宋体"/>
                <w:sz w:val="22"/>
              </w:rPr>
            </w:pPr>
          </w:p>
        </w:tc>
        <w:tc>
          <w:tcPr>
            <w:tcW w:w="6713" w:type="dxa"/>
            <w:gridSpan w:val="3"/>
            <w:vAlign w:val="center"/>
          </w:tcPr>
          <w:p>
            <w:pPr>
              <w:rPr>
                <w:rFonts w:ascii="宋体"/>
                <w:color w:val="808080"/>
                <w:sz w:val="22"/>
              </w:rPr>
            </w:pPr>
            <w:r>
              <w:rPr>
                <w:rFonts w:hint="eastAsia" w:ascii="宋体" w:hAnsi="宋体"/>
                <w:color w:val="808080"/>
                <w:sz w:val="22"/>
              </w:rPr>
              <w:t>（</w:t>
            </w:r>
            <w:r>
              <w:rPr>
                <w:rFonts w:ascii="宋体" w:hAnsi="宋体"/>
                <w:color w:val="808080"/>
                <w:sz w:val="22"/>
              </w:rPr>
              <w:t>500</w:t>
            </w:r>
            <w:r>
              <w:rPr>
                <w:rFonts w:hint="eastAsia" w:ascii="宋体" w:hAnsi="宋体"/>
                <w:color w:val="808080"/>
                <w:sz w:val="22"/>
              </w:rPr>
              <w:t>字以内）</w:t>
            </w:r>
          </w:p>
          <w:p>
            <w:pPr>
              <w:rPr>
                <w:rFonts w:ascii="宋体"/>
                <w:sz w:val="22"/>
              </w:rPr>
            </w:pPr>
          </w:p>
          <w:p>
            <w:pPr>
              <w:rPr>
                <w:rFonts w:ascii="宋体"/>
                <w:sz w:val="22"/>
              </w:rPr>
            </w:pPr>
          </w:p>
          <w:p>
            <w:pPr>
              <w:rPr>
                <w:rFonts w:ascii="宋体"/>
                <w:sz w:val="22"/>
              </w:rPr>
            </w:pPr>
          </w:p>
          <w:p>
            <w:pPr>
              <w:rPr>
                <w:rFonts w:ascii="宋体"/>
                <w:sz w:val="22"/>
              </w:rPr>
            </w:pPr>
          </w:p>
          <w:p>
            <w:pPr>
              <w:rPr>
                <w:rFonts w:ascii="宋体"/>
                <w:sz w:val="22"/>
              </w:rPr>
            </w:pPr>
          </w:p>
          <w:p>
            <w:pPr>
              <w:rPr>
                <w:rFonts w:ascii="宋体"/>
                <w:sz w:val="22"/>
              </w:rPr>
            </w:pPr>
          </w:p>
          <w:p>
            <w:pPr>
              <w:rPr>
                <w:rFonts w:ascii="宋体"/>
                <w:sz w:val="22"/>
              </w:rPr>
            </w:pPr>
          </w:p>
          <w:p>
            <w:pP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jc w:val="center"/>
              <w:rPr>
                <w:rFonts w:ascii="宋体"/>
                <w:sz w:val="22"/>
              </w:rPr>
            </w:pPr>
            <w:r>
              <w:rPr>
                <w:rFonts w:hint="eastAsia" w:ascii="宋体" w:hAnsi="宋体"/>
                <w:sz w:val="22"/>
              </w:rPr>
              <w:t>主讲教师</w:t>
            </w:r>
            <w:r>
              <w:rPr>
                <w:rFonts w:ascii="宋体"/>
                <w:sz w:val="22"/>
              </w:rPr>
              <w:br w:type="textWrapping"/>
            </w:r>
            <w:r>
              <w:rPr>
                <w:rFonts w:hint="eastAsia" w:ascii="宋体" w:hAnsi="宋体"/>
                <w:sz w:val="22"/>
              </w:rPr>
              <w:t>简介及照片</w:t>
            </w:r>
          </w:p>
        </w:tc>
        <w:tc>
          <w:tcPr>
            <w:tcW w:w="6713" w:type="dxa"/>
            <w:gridSpan w:val="3"/>
            <w:vAlign w:val="center"/>
          </w:tcPr>
          <w:p>
            <w:pPr>
              <w:rPr>
                <w:rFonts w:ascii="宋体"/>
                <w:color w:val="808080"/>
                <w:sz w:val="22"/>
              </w:rPr>
            </w:pPr>
            <w:r>
              <w:rPr>
                <w:rFonts w:hint="eastAsia" w:ascii="宋体" w:hAnsi="宋体"/>
                <w:color w:val="808080"/>
                <w:sz w:val="22"/>
              </w:rPr>
              <w:t>（多人分别介绍，</w:t>
            </w:r>
            <w:r>
              <w:rPr>
                <w:rFonts w:ascii="宋体" w:hAnsi="宋体"/>
                <w:color w:val="808080"/>
                <w:sz w:val="22"/>
              </w:rPr>
              <w:t>200</w:t>
            </w:r>
            <w:r>
              <w:rPr>
                <w:rFonts w:hint="eastAsia" w:ascii="宋体" w:hAnsi="宋体"/>
                <w:color w:val="808080"/>
                <w:sz w:val="22"/>
              </w:rPr>
              <w:t>字以内</w:t>
            </w:r>
            <w:r>
              <w:rPr>
                <w:rFonts w:ascii="宋体" w:hAnsi="宋体"/>
                <w:color w:val="808080"/>
                <w:sz w:val="22"/>
              </w:rPr>
              <w:t>/</w:t>
            </w:r>
            <w:r>
              <w:rPr>
                <w:rFonts w:hint="eastAsia" w:ascii="宋体" w:hAnsi="宋体"/>
                <w:color w:val="808080"/>
                <w:sz w:val="22"/>
              </w:rPr>
              <w:t>人；照片以本人姓名命名，不小于</w:t>
            </w:r>
            <w:r>
              <w:rPr>
                <w:rFonts w:ascii="宋体" w:hAnsi="宋体"/>
                <w:color w:val="808080"/>
                <w:sz w:val="22"/>
              </w:rPr>
              <w:t>300</w:t>
            </w:r>
            <w:r>
              <w:rPr>
                <w:rFonts w:hint="eastAsia" w:ascii="宋体" w:hAnsi="宋体"/>
                <w:color w:val="808080"/>
                <w:sz w:val="22"/>
              </w:rPr>
              <w:t>×</w:t>
            </w:r>
            <w:r>
              <w:rPr>
                <w:rFonts w:ascii="宋体" w:hAnsi="宋体"/>
                <w:color w:val="808080"/>
                <w:sz w:val="22"/>
              </w:rPr>
              <w:t>300</w:t>
            </w:r>
            <w:r>
              <w:rPr>
                <w:rFonts w:hint="eastAsia" w:ascii="宋体" w:hAnsi="宋体"/>
                <w:color w:val="808080"/>
                <w:sz w:val="22"/>
              </w:rPr>
              <w:t>像素，可另附文件）</w:t>
            </w:r>
          </w:p>
          <w:p>
            <w:pPr>
              <w:rPr>
                <w:rFonts w:ascii="宋体"/>
                <w:sz w:val="22"/>
              </w:rPr>
            </w:pPr>
          </w:p>
          <w:p>
            <w:pPr>
              <w:rPr>
                <w:rFonts w:ascii="宋体"/>
                <w:sz w:val="22"/>
              </w:rPr>
            </w:pPr>
          </w:p>
          <w:p>
            <w:pPr>
              <w:rPr>
                <w:rFonts w:ascii="宋体"/>
                <w:sz w:val="22"/>
              </w:rPr>
            </w:pPr>
          </w:p>
          <w:p>
            <w:pPr>
              <w:rPr>
                <w:rFonts w:ascii="宋体"/>
                <w:sz w:val="22"/>
              </w:rPr>
            </w:pPr>
          </w:p>
          <w:p>
            <w:pPr>
              <w:rPr>
                <w:rFonts w:ascii="宋体"/>
                <w:sz w:val="22"/>
              </w:rPr>
            </w:pPr>
          </w:p>
          <w:p>
            <w:pPr>
              <w:rPr>
                <w:rFonts w:ascii="宋体"/>
                <w:sz w:val="22"/>
              </w:rPr>
            </w:pPr>
          </w:p>
          <w:p>
            <w:pP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center"/>
          </w:tcPr>
          <w:p>
            <w:pPr>
              <w:jc w:val="center"/>
              <w:rPr>
                <w:rFonts w:ascii="宋体"/>
                <w:b/>
                <w:sz w:val="22"/>
              </w:rPr>
            </w:pPr>
            <w:r>
              <w:rPr>
                <w:rFonts w:hint="eastAsia" w:ascii="宋体" w:hAnsi="宋体"/>
                <w:b/>
                <w:sz w:val="22"/>
              </w:rPr>
              <w:t>课程版权情况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jc w:val="center"/>
              <w:rPr>
                <w:rFonts w:ascii="宋体"/>
                <w:sz w:val="22"/>
              </w:rPr>
            </w:pPr>
            <w:r>
              <w:rPr>
                <w:rFonts w:hint="eastAsia" w:ascii="宋体" w:hAnsi="宋体"/>
                <w:sz w:val="22"/>
              </w:rPr>
              <w:t>版权方</w:t>
            </w:r>
          </w:p>
        </w:tc>
        <w:tc>
          <w:tcPr>
            <w:tcW w:w="6713" w:type="dxa"/>
            <w:gridSpan w:val="3"/>
            <w:vAlign w:val="center"/>
          </w:tcPr>
          <w:p>
            <w:pPr>
              <w:spacing w:line="360" w:lineRule="auto"/>
              <w:rPr>
                <w:rFonts w:ascii="宋体"/>
                <w:sz w:val="22"/>
                <w:szCs w:val="21"/>
              </w:rPr>
            </w:pPr>
          </w:p>
          <w:p>
            <w:pPr>
              <w:spacing w:line="360" w:lineRule="auto"/>
              <w:rPr>
                <w:rFonts w:asci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jc w:val="center"/>
              <w:rPr>
                <w:rFonts w:ascii="宋体"/>
                <w:sz w:val="22"/>
              </w:rPr>
            </w:pPr>
            <w:r>
              <w:rPr>
                <w:rFonts w:hint="eastAsia" w:ascii="宋体" w:hAnsi="宋体"/>
                <w:sz w:val="22"/>
              </w:rPr>
              <w:t>是否已在</w:t>
            </w:r>
            <w:r>
              <w:rPr>
                <w:rFonts w:ascii="宋体"/>
                <w:sz w:val="22"/>
              </w:rPr>
              <w:br w:type="textWrapping"/>
            </w:r>
            <w:r>
              <w:rPr>
                <w:rFonts w:hint="eastAsia" w:ascii="宋体" w:hAnsi="宋体"/>
                <w:sz w:val="22"/>
              </w:rPr>
              <w:t>其他平台上线</w:t>
            </w:r>
          </w:p>
        </w:tc>
        <w:tc>
          <w:tcPr>
            <w:tcW w:w="6713" w:type="dxa"/>
            <w:gridSpan w:val="3"/>
            <w:vAlign w:val="center"/>
          </w:tcPr>
          <w:p>
            <w:pPr>
              <w:spacing w:line="360" w:lineRule="auto"/>
              <w:rPr>
                <w:rFonts w:ascii="宋体" w:hAnsi="宋体"/>
                <w:sz w:val="22"/>
                <w:szCs w:val="21"/>
              </w:rPr>
            </w:pPr>
            <w:r>
              <w:rPr>
                <w:rFonts w:hint="eastAsia" w:ascii="宋体" w:hAnsi="宋体"/>
                <w:sz w:val="22"/>
                <w:szCs w:val="21"/>
              </w:rPr>
              <w:t>□否（下面不用填写）</w:t>
            </w:r>
            <w:r>
              <w:rPr>
                <w:rFonts w:ascii="宋体" w:hAnsi="宋体"/>
                <w:sz w:val="22"/>
                <w:szCs w:val="21"/>
              </w:rPr>
              <w:t xml:space="preserve">    </w:t>
            </w:r>
          </w:p>
          <w:p>
            <w:pPr>
              <w:spacing w:line="360" w:lineRule="auto"/>
              <w:rPr>
                <w:rFonts w:ascii="宋体"/>
                <w:sz w:val="22"/>
              </w:rPr>
            </w:pPr>
            <w:r>
              <w:rPr>
                <w:rFonts w:hint="eastAsia" w:ascii="宋体" w:hAnsi="宋体"/>
                <w:sz w:val="22"/>
                <w:szCs w:val="21"/>
              </w:rPr>
              <w:t>□是（请继续填写）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jc w:val="center"/>
              <w:rPr>
                <w:rFonts w:ascii="宋体"/>
                <w:sz w:val="22"/>
              </w:rPr>
            </w:pPr>
            <w:r>
              <w:rPr>
                <w:rFonts w:hint="eastAsia" w:ascii="宋体" w:hAnsi="宋体"/>
                <w:sz w:val="22"/>
              </w:rPr>
              <w:t>课程已展示的平台（可多选）</w:t>
            </w:r>
          </w:p>
        </w:tc>
        <w:tc>
          <w:tcPr>
            <w:tcW w:w="6713" w:type="dxa"/>
            <w:gridSpan w:val="3"/>
            <w:vAlign w:val="center"/>
          </w:tcPr>
          <w:p>
            <w:pPr>
              <w:rPr>
                <w:rFonts w:ascii="宋体"/>
                <w:color w:val="808080"/>
                <w:sz w:val="22"/>
              </w:rPr>
            </w:pPr>
            <w:r>
              <w:rPr>
                <w:rFonts w:hint="eastAsia" w:ascii="宋体" w:hAnsi="宋体"/>
                <w:color w:val="808080"/>
                <w:sz w:val="22"/>
              </w:rPr>
              <w:t>（请详细填写课程已经展示的其他平台名称）</w:t>
            </w:r>
          </w:p>
          <w:p>
            <w:pPr>
              <w:rPr>
                <w:rFonts w:ascii="宋体"/>
                <w:color w:val="808080"/>
                <w:sz w:val="22"/>
              </w:rPr>
            </w:pPr>
          </w:p>
          <w:p>
            <w:pPr>
              <w:rPr>
                <w:rFonts w:ascii="宋体"/>
                <w:color w:val="808080"/>
                <w:sz w:val="22"/>
              </w:rPr>
            </w:pPr>
          </w:p>
          <w:p>
            <w:pPr>
              <w:rPr>
                <w:rFonts w:ascii="宋体"/>
                <w:sz w:val="22"/>
                <w:szCs w:val="21"/>
              </w:rPr>
            </w:pPr>
          </w:p>
          <w:p>
            <w:pPr>
              <w:rPr>
                <w:rFonts w:ascii="宋体"/>
                <w:sz w:val="22"/>
                <w:szCs w:val="21"/>
              </w:rPr>
            </w:pPr>
          </w:p>
          <w:p>
            <w:pPr>
              <w:spacing w:line="360" w:lineRule="auto"/>
              <w:rPr>
                <w:rFonts w:ascii="宋体"/>
                <w:color w:val="808080"/>
                <w:sz w:val="22"/>
                <w:szCs w:val="21"/>
              </w:rPr>
            </w:pPr>
            <w:r>
              <w:rPr>
                <w:rFonts w:hint="eastAsia" w:ascii="宋体" w:hAnsi="宋体"/>
                <w:color w:val="808080"/>
                <w:sz w:val="22"/>
                <w:szCs w:val="21"/>
              </w:rPr>
              <w:t>参考平台：</w:t>
            </w:r>
          </w:p>
          <w:p>
            <w:pPr>
              <w:spacing w:line="360" w:lineRule="auto"/>
              <w:rPr>
                <w:rFonts w:ascii="宋体" w:hAnsi="宋体"/>
                <w:color w:val="808080"/>
                <w:sz w:val="22"/>
                <w:szCs w:val="21"/>
              </w:rPr>
            </w:pPr>
            <w:r>
              <w:rPr>
                <w:rFonts w:hint="eastAsia" w:ascii="宋体" w:hAnsi="宋体"/>
                <w:color w:val="808080"/>
                <w:sz w:val="22"/>
                <w:szCs w:val="21"/>
              </w:rPr>
              <w:t>□本校校内网</w:t>
            </w:r>
            <w:r>
              <w:rPr>
                <w:rFonts w:ascii="宋体" w:hAnsi="宋体"/>
                <w:color w:val="808080"/>
                <w:sz w:val="22"/>
                <w:szCs w:val="21"/>
              </w:rPr>
              <w:t xml:space="preserve">   </w:t>
            </w:r>
            <w:r>
              <w:rPr>
                <w:rFonts w:hint="eastAsia" w:ascii="宋体" w:hAnsi="宋体"/>
                <w:color w:val="808080"/>
                <w:sz w:val="22"/>
                <w:szCs w:val="21"/>
              </w:rPr>
              <w:t>□视频网站（如爱奇艺、优酷等）</w:t>
            </w:r>
            <w:r>
              <w:rPr>
                <w:rFonts w:ascii="宋体" w:hAnsi="宋体"/>
                <w:color w:val="808080"/>
                <w:sz w:val="22"/>
                <w:szCs w:val="21"/>
              </w:rPr>
              <w:t xml:space="preserve">   </w:t>
            </w:r>
          </w:p>
          <w:p>
            <w:pPr>
              <w:spacing w:line="360" w:lineRule="auto"/>
              <w:rPr>
                <w:rFonts w:ascii="宋体"/>
                <w:sz w:val="22"/>
                <w:szCs w:val="21"/>
              </w:rPr>
            </w:pPr>
            <w:r>
              <w:rPr>
                <w:rFonts w:hint="eastAsia" w:ascii="宋体" w:hAnsi="宋体"/>
                <w:color w:val="808080"/>
                <w:sz w:val="22"/>
                <w:szCs w:val="21"/>
              </w:rPr>
              <w:t>□其他课程网站</w:t>
            </w:r>
            <w:r>
              <w:rPr>
                <w:rFonts w:ascii="宋体" w:hAnsi="宋体"/>
                <w:color w:val="808080"/>
                <w:sz w:val="22"/>
                <w:szCs w:val="21"/>
                <w:u w:val="single"/>
              </w:rPr>
              <w:t xml:space="preserve">                           </w:t>
            </w:r>
            <w:r>
              <w:rPr>
                <w:rFonts w:hint="eastAsia" w:ascii="宋体" w:hAnsi="宋体"/>
                <w:color w:val="808080"/>
                <w:sz w:val="22"/>
                <w:szCs w:val="21"/>
              </w:rPr>
              <w:t>（请注明名称）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center"/>
          </w:tcPr>
          <w:p>
            <w:pPr>
              <w:ind w:right="420"/>
              <w:rPr>
                <w:rFonts w:ascii="宋体"/>
                <w:sz w:val="22"/>
              </w:rPr>
            </w:pPr>
          </w:p>
          <w:p>
            <w:pPr>
              <w:spacing w:line="360" w:lineRule="auto"/>
              <w:ind w:right="420" w:firstLine="442" w:firstLineChars="200"/>
              <w:rPr>
                <w:rFonts w:ascii="宋体"/>
                <w:sz w:val="22"/>
              </w:rPr>
            </w:pPr>
            <w:r>
              <w:rPr>
                <w:rFonts w:hint="eastAsia" w:ascii="宋体" w:hAnsi="宋体"/>
                <w:b/>
                <w:sz w:val="22"/>
              </w:rPr>
              <w:t>我已阅读上述课程征集介绍，申明提交课程相关资源无版权问题，同意将课程在“人卫慕课”平台展示并向全社会推荐。</w:t>
            </w:r>
          </w:p>
          <w:p>
            <w:pPr>
              <w:ind w:right="420" w:firstLine="5500" w:firstLineChars="2500"/>
              <w:rPr>
                <w:rFonts w:ascii="宋体"/>
                <w:sz w:val="22"/>
              </w:rPr>
            </w:pPr>
          </w:p>
          <w:p>
            <w:pPr>
              <w:ind w:right="420" w:firstLine="5500" w:firstLineChars="2500"/>
              <w:rPr>
                <w:rFonts w:ascii="宋体"/>
                <w:sz w:val="22"/>
              </w:rPr>
            </w:pPr>
            <w:r>
              <w:rPr>
                <w:rFonts w:hint="eastAsia" w:ascii="宋体" w:hAnsi="宋体"/>
                <w:sz w:val="22"/>
              </w:rPr>
              <w:t>（签名或盖章）</w:t>
            </w:r>
          </w:p>
          <w:p>
            <w:pPr>
              <w:wordWrap w:val="0"/>
              <w:ind w:right="420" w:firstLine="5940" w:firstLineChars="2700"/>
              <w:rPr>
                <w:rFonts w:ascii="宋体"/>
                <w:sz w:val="22"/>
              </w:rPr>
            </w:pPr>
            <w:r>
              <w:rPr>
                <w:rFonts w:hint="eastAsia" w:ascii="宋体" w:hAnsi="宋体"/>
                <w:sz w:val="22"/>
              </w:rPr>
              <w:t>年</w:t>
            </w:r>
            <w:r>
              <w:rPr>
                <w:rFonts w:ascii="宋体" w:hAnsi="宋体"/>
                <w:sz w:val="22"/>
              </w:rPr>
              <w:t xml:space="preserve">  </w:t>
            </w:r>
            <w:r>
              <w:rPr>
                <w:rFonts w:hint="eastAsia" w:ascii="宋体" w:hAnsi="宋体"/>
                <w:sz w:val="22"/>
              </w:rPr>
              <w:t>月</w:t>
            </w:r>
            <w:r>
              <w:rPr>
                <w:rFonts w:ascii="宋体" w:hAnsi="宋体"/>
                <w:sz w:val="22"/>
              </w:rPr>
              <w:t xml:space="preserve">  </w:t>
            </w:r>
            <w:r>
              <w:rPr>
                <w:rFonts w:hint="eastAsia" w:ascii="宋体" w:hAnsi="宋体"/>
                <w:sz w:val="22"/>
              </w:rPr>
              <w:t>日</w:t>
            </w:r>
          </w:p>
          <w:p>
            <w:pPr>
              <w:rPr>
                <w:rFonts w:ascii="宋体"/>
                <w:sz w:val="22"/>
              </w:rPr>
            </w:pPr>
          </w:p>
        </w:tc>
      </w:tr>
    </w:tbl>
    <w:p>
      <w:pPr>
        <w:ind w:firstLine="420"/>
        <w:rPr>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563"/>
    <w:rsid w:val="00001B8A"/>
    <w:rsid w:val="00002198"/>
    <w:rsid w:val="00002CD9"/>
    <w:rsid w:val="000065DD"/>
    <w:rsid w:val="000076FF"/>
    <w:rsid w:val="00010C79"/>
    <w:rsid w:val="00011594"/>
    <w:rsid w:val="00016710"/>
    <w:rsid w:val="00017B08"/>
    <w:rsid w:val="000208AE"/>
    <w:rsid w:val="00020C07"/>
    <w:rsid w:val="00023914"/>
    <w:rsid w:val="00023EE6"/>
    <w:rsid w:val="000274CD"/>
    <w:rsid w:val="00030105"/>
    <w:rsid w:val="00030DF0"/>
    <w:rsid w:val="000310F4"/>
    <w:rsid w:val="00031749"/>
    <w:rsid w:val="00032F6C"/>
    <w:rsid w:val="0003598D"/>
    <w:rsid w:val="00036B63"/>
    <w:rsid w:val="00040C16"/>
    <w:rsid w:val="00043C26"/>
    <w:rsid w:val="00044009"/>
    <w:rsid w:val="00046871"/>
    <w:rsid w:val="00046AB2"/>
    <w:rsid w:val="00051F92"/>
    <w:rsid w:val="00055715"/>
    <w:rsid w:val="0005593C"/>
    <w:rsid w:val="00063A85"/>
    <w:rsid w:val="00066AC5"/>
    <w:rsid w:val="000724A9"/>
    <w:rsid w:val="00074484"/>
    <w:rsid w:val="00075D90"/>
    <w:rsid w:val="0007708D"/>
    <w:rsid w:val="0008169B"/>
    <w:rsid w:val="0008486C"/>
    <w:rsid w:val="00084DD5"/>
    <w:rsid w:val="0009157F"/>
    <w:rsid w:val="0009235F"/>
    <w:rsid w:val="000936E4"/>
    <w:rsid w:val="00094337"/>
    <w:rsid w:val="00095360"/>
    <w:rsid w:val="000964E3"/>
    <w:rsid w:val="000A07AD"/>
    <w:rsid w:val="000A1A1B"/>
    <w:rsid w:val="000A22B1"/>
    <w:rsid w:val="000A3924"/>
    <w:rsid w:val="000A637F"/>
    <w:rsid w:val="000A6711"/>
    <w:rsid w:val="000B134A"/>
    <w:rsid w:val="000B1E08"/>
    <w:rsid w:val="000B23C8"/>
    <w:rsid w:val="000B2412"/>
    <w:rsid w:val="000B37C1"/>
    <w:rsid w:val="000B3B9F"/>
    <w:rsid w:val="000B43B4"/>
    <w:rsid w:val="000B6482"/>
    <w:rsid w:val="000B735D"/>
    <w:rsid w:val="000B7C1B"/>
    <w:rsid w:val="000C124A"/>
    <w:rsid w:val="000C1C13"/>
    <w:rsid w:val="000C398A"/>
    <w:rsid w:val="000C3DA7"/>
    <w:rsid w:val="000C7B25"/>
    <w:rsid w:val="000D0233"/>
    <w:rsid w:val="000D6386"/>
    <w:rsid w:val="000D71BA"/>
    <w:rsid w:val="000D7C9A"/>
    <w:rsid w:val="000E0FE3"/>
    <w:rsid w:val="000E1404"/>
    <w:rsid w:val="000E403E"/>
    <w:rsid w:val="000E439A"/>
    <w:rsid w:val="000F009A"/>
    <w:rsid w:val="000F0C08"/>
    <w:rsid w:val="000F1A0F"/>
    <w:rsid w:val="000F5304"/>
    <w:rsid w:val="000F55B8"/>
    <w:rsid w:val="000F78CA"/>
    <w:rsid w:val="00103F0E"/>
    <w:rsid w:val="001051A9"/>
    <w:rsid w:val="0010592D"/>
    <w:rsid w:val="00107346"/>
    <w:rsid w:val="00110691"/>
    <w:rsid w:val="00112CB1"/>
    <w:rsid w:val="00112E44"/>
    <w:rsid w:val="001133F3"/>
    <w:rsid w:val="00113990"/>
    <w:rsid w:val="00114C8C"/>
    <w:rsid w:val="0011760D"/>
    <w:rsid w:val="001202A8"/>
    <w:rsid w:val="00121260"/>
    <w:rsid w:val="0012326C"/>
    <w:rsid w:val="0012495A"/>
    <w:rsid w:val="00126E53"/>
    <w:rsid w:val="00131E47"/>
    <w:rsid w:val="0013208D"/>
    <w:rsid w:val="0013311A"/>
    <w:rsid w:val="00134D1C"/>
    <w:rsid w:val="00136BB4"/>
    <w:rsid w:val="0013781B"/>
    <w:rsid w:val="0014055D"/>
    <w:rsid w:val="00141B86"/>
    <w:rsid w:val="00141BF0"/>
    <w:rsid w:val="0014328A"/>
    <w:rsid w:val="001469BA"/>
    <w:rsid w:val="00150962"/>
    <w:rsid w:val="00150AD9"/>
    <w:rsid w:val="00152B68"/>
    <w:rsid w:val="00157443"/>
    <w:rsid w:val="00157C45"/>
    <w:rsid w:val="001611FB"/>
    <w:rsid w:val="001618F5"/>
    <w:rsid w:val="00162212"/>
    <w:rsid w:val="00163C19"/>
    <w:rsid w:val="001652CE"/>
    <w:rsid w:val="00170014"/>
    <w:rsid w:val="001700D1"/>
    <w:rsid w:val="00176A22"/>
    <w:rsid w:val="001773E5"/>
    <w:rsid w:val="00177550"/>
    <w:rsid w:val="00181641"/>
    <w:rsid w:val="00181FC6"/>
    <w:rsid w:val="00182E4D"/>
    <w:rsid w:val="00183B92"/>
    <w:rsid w:val="00184F8C"/>
    <w:rsid w:val="00187998"/>
    <w:rsid w:val="0019014D"/>
    <w:rsid w:val="00190354"/>
    <w:rsid w:val="00190EDD"/>
    <w:rsid w:val="00192A2B"/>
    <w:rsid w:val="00192F74"/>
    <w:rsid w:val="00195516"/>
    <w:rsid w:val="00196602"/>
    <w:rsid w:val="001A0029"/>
    <w:rsid w:val="001A0252"/>
    <w:rsid w:val="001A11DA"/>
    <w:rsid w:val="001A14E6"/>
    <w:rsid w:val="001A1993"/>
    <w:rsid w:val="001A5751"/>
    <w:rsid w:val="001B0200"/>
    <w:rsid w:val="001C20B3"/>
    <w:rsid w:val="001C25DD"/>
    <w:rsid w:val="001D217E"/>
    <w:rsid w:val="001D457C"/>
    <w:rsid w:val="001E0F41"/>
    <w:rsid w:val="001E1A19"/>
    <w:rsid w:val="001E268C"/>
    <w:rsid w:val="001E302C"/>
    <w:rsid w:val="001E3043"/>
    <w:rsid w:val="001E7D78"/>
    <w:rsid w:val="001F1217"/>
    <w:rsid w:val="001F4616"/>
    <w:rsid w:val="00202115"/>
    <w:rsid w:val="00205606"/>
    <w:rsid w:val="002071EF"/>
    <w:rsid w:val="00210770"/>
    <w:rsid w:val="00212CD0"/>
    <w:rsid w:val="002135D3"/>
    <w:rsid w:val="00214A0C"/>
    <w:rsid w:val="002152E8"/>
    <w:rsid w:val="00215605"/>
    <w:rsid w:val="002159B6"/>
    <w:rsid w:val="002165F5"/>
    <w:rsid w:val="00216D91"/>
    <w:rsid w:val="00216F5B"/>
    <w:rsid w:val="0021762F"/>
    <w:rsid w:val="00220E21"/>
    <w:rsid w:val="00221AC2"/>
    <w:rsid w:val="002231FD"/>
    <w:rsid w:val="002277BA"/>
    <w:rsid w:val="00227B61"/>
    <w:rsid w:val="00227B6E"/>
    <w:rsid w:val="00236291"/>
    <w:rsid w:val="00236C66"/>
    <w:rsid w:val="00236FC5"/>
    <w:rsid w:val="00240355"/>
    <w:rsid w:val="00242A09"/>
    <w:rsid w:val="00242DFA"/>
    <w:rsid w:val="00244D6C"/>
    <w:rsid w:val="00245F9E"/>
    <w:rsid w:val="002535D0"/>
    <w:rsid w:val="00254169"/>
    <w:rsid w:val="00254351"/>
    <w:rsid w:val="00254966"/>
    <w:rsid w:val="002551B9"/>
    <w:rsid w:val="00255AFC"/>
    <w:rsid w:val="00256F6F"/>
    <w:rsid w:val="00262364"/>
    <w:rsid w:val="00263344"/>
    <w:rsid w:val="00263D06"/>
    <w:rsid w:val="0026594A"/>
    <w:rsid w:val="00267463"/>
    <w:rsid w:val="002677A4"/>
    <w:rsid w:val="00271869"/>
    <w:rsid w:val="002739C4"/>
    <w:rsid w:val="00274136"/>
    <w:rsid w:val="00280684"/>
    <w:rsid w:val="00280D61"/>
    <w:rsid w:val="002817FE"/>
    <w:rsid w:val="00281A5C"/>
    <w:rsid w:val="00281DDB"/>
    <w:rsid w:val="00283A8B"/>
    <w:rsid w:val="0028563A"/>
    <w:rsid w:val="00285DB0"/>
    <w:rsid w:val="00287284"/>
    <w:rsid w:val="002872A0"/>
    <w:rsid w:val="00291D2D"/>
    <w:rsid w:val="00291FA0"/>
    <w:rsid w:val="0029212A"/>
    <w:rsid w:val="00292BFD"/>
    <w:rsid w:val="0029314E"/>
    <w:rsid w:val="002943D4"/>
    <w:rsid w:val="002977DA"/>
    <w:rsid w:val="002A02F3"/>
    <w:rsid w:val="002A04BD"/>
    <w:rsid w:val="002A1FD9"/>
    <w:rsid w:val="002A2E19"/>
    <w:rsid w:val="002A4E46"/>
    <w:rsid w:val="002A4E66"/>
    <w:rsid w:val="002A4ED6"/>
    <w:rsid w:val="002B03E5"/>
    <w:rsid w:val="002B149C"/>
    <w:rsid w:val="002B2437"/>
    <w:rsid w:val="002B4C8C"/>
    <w:rsid w:val="002B69AA"/>
    <w:rsid w:val="002B7E4A"/>
    <w:rsid w:val="002C176E"/>
    <w:rsid w:val="002C25BB"/>
    <w:rsid w:val="002C47C1"/>
    <w:rsid w:val="002C6E44"/>
    <w:rsid w:val="002D5C91"/>
    <w:rsid w:val="002D7B66"/>
    <w:rsid w:val="002E0371"/>
    <w:rsid w:val="002E0997"/>
    <w:rsid w:val="002E0A3F"/>
    <w:rsid w:val="002E1BC0"/>
    <w:rsid w:val="002E4651"/>
    <w:rsid w:val="002E4C98"/>
    <w:rsid w:val="002E5C6D"/>
    <w:rsid w:val="002F3631"/>
    <w:rsid w:val="002F5DB4"/>
    <w:rsid w:val="003000AB"/>
    <w:rsid w:val="003010D1"/>
    <w:rsid w:val="003038AA"/>
    <w:rsid w:val="00306301"/>
    <w:rsid w:val="00310AFE"/>
    <w:rsid w:val="00311E27"/>
    <w:rsid w:val="003150C7"/>
    <w:rsid w:val="00320888"/>
    <w:rsid w:val="003226F4"/>
    <w:rsid w:val="00322DA0"/>
    <w:rsid w:val="00324FD2"/>
    <w:rsid w:val="00326CEA"/>
    <w:rsid w:val="00326F07"/>
    <w:rsid w:val="00330F97"/>
    <w:rsid w:val="003354D1"/>
    <w:rsid w:val="00335596"/>
    <w:rsid w:val="00345723"/>
    <w:rsid w:val="00351854"/>
    <w:rsid w:val="00353874"/>
    <w:rsid w:val="0035727B"/>
    <w:rsid w:val="00357921"/>
    <w:rsid w:val="00357B3F"/>
    <w:rsid w:val="003602B8"/>
    <w:rsid w:val="00361D89"/>
    <w:rsid w:val="00363A28"/>
    <w:rsid w:val="00365AD9"/>
    <w:rsid w:val="00365F53"/>
    <w:rsid w:val="003720A4"/>
    <w:rsid w:val="00375351"/>
    <w:rsid w:val="00375AEC"/>
    <w:rsid w:val="003765AE"/>
    <w:rsid w:val="00377650"/>
    <w:rsid w:val="003811F2"/>
    <w:rsid w:val="0038368D"/>
    <w:rsid w:val="00384536"/>
    <w:rsid w:val="00392298"/>
    <w:rsid w:val="00392ED6"/>
    <w:rsid w:val="00393204"/>
    <w:rsid w:val="00394A6F"/>
    <w:rsid w:val="003953F2"/>
    <w:rsid w:val="00395F67"/>
    <w:rsid w:val="00397310"/>
    <w:rsid w:val="00397FD0"/>
    <w:rsid w:val="003A2280"/>
    <w:rsid w:val="003A2A37"/>
    <w:rsid w:val="003A2AE7"/>
    <w:rsid w:val="003A3514"/>
    <w:rsid w:val="003A4878"/>
    <w:rsid w:val="003A5FF6"/>
    <w:rsid w:val="003B1BD3"/>
    <w:rsid w:val="003B1C78"/>
    <w:rsid w:val="003B2699"/>
    <w:rsid w:val="003B42D6"/>
    <w:rsid w:val="003B6B0A"/>
    <w:rsid w:val="003B7623"/>
    <w:rsid w:val="003C27E8"/>
    <w:rsid w:val="003C3B50"/>
    <w:rsid w:val="003C7332"/>
    <w:rsid w:val="003D43FB"/>
    <w:rsid w:val="003D4FB1"/>
    <w:rsid w:val="003D648D"/>
    <w:rsid w:val="003D69F0"/>
    <w:rsid w:val="003E2F4D"/>
    <w:rsid w:val="003E3617"/>
    <w:rsid w:val="003E62B7"/>
    <w:rsid w:val="003E773C"/>
    <w:rsid w:val="003E774F"/>
    <w:rsid w:val="003F0787"/>
    <w:rsid w:val="003F1DC9"/>
    <w:rsid w:val="003F21BB"/>
    <w:rsid w:val="003F28C7"/>
    <w:rsid w:val="003F4170"/>
    <w:rsid w:val="003F6D38"/>
    <w:rsid w:val="003F74E6"/>
    <w:rsid w:val="004014E5"/>
    <w:rsid w:val="00402BB0"/>
    <w:rsid w:val="004118DC"/>
    <w:rsid w:val="00416543"/>
    <w:rsid w:val="00423AEA"/>
    <w:rsid w:val="004244BA"/>
    <w:rsid w:val="004247C2"/>
    <w:rsid w:val="0042536F"/>
    <w:rsid w:val="00427C89"/>
    <w:rsid w:val="00432A3A"/>
    <w:rsid w:val="00434C66"/>
    <w:rsid w:val="004366C6"/>
    <w:rsid w:val="00436EFF"/>
    <w:rsid w:val="0044039B"/>
    <w:rsid w:val="00442C5A"/>
    <w:rsid w:val="00443830"/>
    <w:rsid w:val="004441D4"/>
    <w:rsid w:val="004454C2"/>
    <w:rsid w:val="00450FB6"/>
    <w:rsid w:val="004516ED"/>
    <w:rsid w:val="00453874"/>
    <w:rsid w:val="00456894"/>
    <w:rsid w:val="00463B93"/>
    <w:rsid w:val="004726FF"/>
    <w:rsid w:val="00472809"/>
    <w:rsid w:val="00473BA8"/>
    <w:rsid w:val="00473C00"/>
    <w:rsid w:val="00475563"/>
    <w:rsid w:val="00481475"/>
    <w:rsid w:val="0048347F"/>
    <w:rsid w:val="00484C21"/>
    <w:rsid w:val="004856AC"/>
    <w:rsid w:val="0048590A"/>
    <w:rsid w:val="00486294"/>
    <w:rsid w:val="00486D13"/>
    <w:rsid w:val="004875B5"/>
    <w:rsid w:val="00487D46"/>
    <w:rsid w:val="00491746"/>
    <w:rsid w:val="00497227"/>
    <w:rsid w:val="004B13D5"/>
    <w:rsid w:val="004B31E1"/>
    <w:rsid w:val="004B55C6"/>
    <w:rsid w:val="004B5728"/>
    <w:rsid w:val="004B60F3"/>
    <w:rsid w:val="004B6BF1"/>
    <w:rsid w:val="004B7E28"/>
    <w:rsid w:val="004C0E8A"/>
    <w:rsid w:val="004C52CE"/>
    <w:rsid w:val="004C7565"/>
    <w:rsid w:val="004D1A6B"/>
    <w:rsid w:val="004D2769"/>
    <w:rsid w:val="004D43AD"/>
    <w:rsid w:val="004D6F1A"/>
    <w:rsid w:val="004E037E"/>
    <w:rsid w:val="004E337E"/>
    <w:rsid w:val="004E416B"/>
    <w:rsid w:val="004E44A0"/>
    <w:rsid w:val="004F0BE4"/>
    <w:rsid w:val="004F0EA2"/>
    <w:rsid w:val="004F26D0"/>
    <w:rsid w:val="004F4E31"/>
    <w:rsid w:val="004F51EF"/>
    <w:rsid w:val="004F704A"/>
    <w:rsid w:val="004F7141"/>
    <w:rsid w:val="00501418"/>
    <w:rsid w:val="00506033"/>
    <w:rsid w:val="00506C5F"/>
    <w:rsid w:val="00507389"/>
    <w:rsid w:val="00507D92"/>
    <w:rsid w:val="0051052E"/>
    <w:rsid w:val="005109DB"/>
    <w:rsid w:val="005117CB"/>
    <w:rsid w:val="00512253"/>
    <w:rsid w:val="005147BC"/>
    <w:rsid w:val="0051571C"/>
    <w:rsid w:val="0051612B"/>
    <w:rsid w:val="00521BF8"/>
    <w:rsid w:val="00522CF7"/>
    <w:rsid w:val="0053017C"/>
    <w:rsid w:val="005323F3"/>
    <w:rsid w:val="005329DE"/>
    <w:rsid w:val="005344F7"/>
    <w:rsid w:val="00535412"/>
    <w:rsid w:val="0054067D"/>
    <w:rsid w:val="00540B49"/>
    <w:rsid w:val="005423A2"/>
    <w:rsid w:val="005427E5"/>
    <w:rsid w:val="00542A8B"/>
    <w:rsid w:val="00544467"/>
    <w:rsid w:val="005451A5"/>
    <w:rsid w:val="00545424"/>
    <w:rsid w:val="0055152A"/>
    <w:rsid w:val="005524BE"/>
    <w:rsid w:val="0055263F"/>
    <w:rsid w:val="00552675"/>
    <w:rsid w:val="0055597E"/>
    <w:rsid w:val="00555D86"/>
    <w:rsid w:val="0055639B"/>
    <w:rsid w:val="005602FC"/>
    <w:rsid w:val="00561960"/>
    <w:rsid w:val="0056638A"/>
    <w:rsid w:val="00566835"/>
    <w:rsid w:val="00566BFE"/>
    <w:rsid w:val="00567320"/>
    <w:rsid w:val="00567CE8"/>
    <w:rsid w:val="00574246"/>
    <w:rsid w:val="005746A0"/>
    <w:rsid w:val="0057616E"/>
    <w:rsid w:val="005768E2"/>
    <w:rsid w:val="0057746C"/>
    <w:rsid w:val="00577C6B"/>
    <w:rsid w:val="00582987"/>
    <w:rsid w:val="00582CE0"/>
    <w:rsid w:val="00583EDA"/>
    <w:rsid w:val="005858D3"/>
    <w:rsid w:val="00586D55"/>
    <w:rsid w:val="0059228C"/>
    <w:rsid w:val="00593F30"/>
    <w:rsid w:val="00594A08"/>
    <w:rsid w:val="00595F53"/>
    <w:rsid w:val="005A0D74"/>
    <w:rsid w:val="005A2076"/>
    <w:rsid w:val="005A2125"/>
    <w:rsid w:val="005A4E5F"/>
    <w:rsid w:val="005A50B6"/>
    <w:rsid w:val="005A573C"/>
    <w:rsid w:val="005A6991"/>
    <w:rsid w:val="005A7C6D"/>
    <w:rsid w:val="005B03B3"/>
    <w:rsid w:val="005B244C"/>
    <w:rsid w:val="005B3692"/>
    <w:rsid w:val="005B3DF8"/>
    <w:rsid w:val="005B482C"/>
    <w:rsid w:val="005B719A"/>
    <w:rsid w:val="005C0CBE"/>
    <w:rsid w:val="005C1E1F"/>
    <w:rsid w:val="005C3C12"/>
    <w:rsid w:val="005C50BF"/>
    <w:rsid w:val="005C6764"/>
    <w:rsid w:val="005D1373"/>
    <w:rsid w:val="005D14B3"/>
    <w:rsid w:val="005D1CE1"/>
    <w:rsid w:val="005D2154"/>
    <w:rsid w:val="005D62AA"/>
    <w:rsid w:val="005D6503"/>
    <w:rsid w:val="005E1594"/>
    <w:rsid w:val="005E364A"/>
    <w:rsid w:val="005E582E"/>
    <w:rsid w:val="005E5A1D"/>
    <w:rsid w:val="005F0A33"/>
    <w:rsid w:val="005F4CDD"/>
    <w:rsid w:val="005F5D80"/>
    <w:rsid w:val="005F6521"/>
    <w:rsid w:val="00601B32"/>
    <w:rsid w:val="00602A4B"/>
    <w:rsid w:val="006062B2"/>
    <w:rsid w:val="00606832"/>
    <w:rsid w:val="00606893"/>
    <w:rsid w:val="00606A62"/>
    <w:rsid w:val="006112D1"/>
    <w:rsid w:val="00611502"/>
    <w:rsid w:val="00611ABF"/>
    <w:rsid w:val="00612E7D"/>
    <w:rsid w:val="00614AC9"/>
    <w:rsid w:val="006163D3"/>
    <w:rsid w:val="00616E9A"/>
    <w:rsid w:val="00621F99"/>
    <w:rsid w:val="006236EB"/>
    <w:rsid w:val="00624486"/>
    <w:rsid w:val="00626E93"/>
    <w:rsid w:val="0063081D"/>
    <w:rsid w:val="006328B0"/>
    <w:rsid w:val="00632B28"/>
    <w:rsid w:val="00632F60"/>
    <w:rsid w:val="00635AFB"/>
    <w:rsid w:val="00636FE8"/>
    <w:rsid w:val="00640125"/>
    <w:rsid w:val="00643216"/>
    <w:rsid w:val="00647295"/>
    <w:rsid w:val="00651A75"/>
    <w:rsid w:val="0065425E"/>
    <w:rsid w:val="00656DB7"/>
    <w:rsid w:val="00662127"/>
    <w:rsid w:val="00667B23"/>
    <w:rsid w:val="006708AC"/>
    <w:rsid w:val="00673306"/>
    <w:rsid w:val="00676463"/>
    <w:rsid w:val="00677A68"/>
    <w:rsid w:val="006818B7"/>
    <w:rsid w:val="00681913"/>
    <w:rsid w:val="00685658"/>
    <w:rsid w:val="00686B90"/>
    <w:rsid w:val="006870A9"/>
    <w:rsid w:val="00690B82"/>
    <w:rsid w:val="006925FB"/>
    <w:rsid w:val="006962AF"/>
    <w:rsid w:val="006A59BA"/>
    <w:rsid w:val="006B411E"/>
    <w:rsid w:val="006C1ABC"/>
    <w:rsid w:val="006D2584"/>
    <w:rsid w:val="006D27E5"/>
    <w:rsid w:val="006D4EC6"/>
    <w:rsid w:val="006D625E"/>
    <w:rsid w:val="006E012E"/>
    <w:rsid w:val="006E31D0"/>
    <w:rsid w:val="006E3A25"/>
    <w:rsid w:val="006E3F4A"/>
    <w:rsid w:val="006F052E"/>
    <w:rsid w:val="007005A3"/>
    <w:rsid w:val="00700CD5"/>
    <w:rsid w:val="00702646"/>
    <w:rsid w:val="00704E81"/>
    <w:rsid w:val="007074C7"/>
    <w:rsid w:val="00710081"/>
    <w:rsid w:val="0071114C"/>
    <w:rsid w:val="00713A87"/>
    <w:rsid w:val="0071593E"/>
    <w:rsid w:val="00716747"/>
    <w:rsid w:val="00717D38"/>
    <w:rsid w:val="00720087"/>
    <w:rsid w:val="00720C84"/>
    <w:rsid w:val="00721AF9"/>
    <w:rsid w:val="0072391B"/>
    <w:rsid w:val="00725CE1"/>
    <w:rsid w:val="00726119"/>
    <w:rsid w:val="00727A5A"/>
    <w:rsid w:val="007319E3"/>
    <w:rsid w:val="0073214C"/>
    <w:rsid w:val="00732BD3"/>
    <w:rsid w:val="00733FB3"/>
    <w:rsid w:val="00734222"/>
    <w:rsid w:val="00736F1A"/>
    <w:rsid w:val="00742015"/>
    <w:rsid w:val="0074358C"/>
    <w:rsid w:val="00745367"/>
    <w:rsid w:val="007531EA"/>
    <w:rsid w:val="007622C9"/>
    <w:rsid w:val="0076313D"/>
    <w:rsid w:val="00764995"/>
    <w:rsid w:val="00765206"/>
    <w:rsid w:val="007678B0"/>
    <w:rsid w:val="007679AD"/>
    <w:rsid w:val="00770822"/>
    <w:rsid w:val="00771380"/>
    <w:rsid w:val="00771EBF"/>
    <w:rsid w:val="0077276E"/>
    <w:rsid w:val="0077684D"/>
    <w:rsid w:val="00777928"/>
    <w:rsid w:val="007818D0"/>
    <w:rsid w:val="00783415"/>
    <w:rsid w:val="00785A74"/>
    <w:rsid w:val="00786B76"/>
    <w:rsid w:val="00791C91"/>
    <w:rsid w:val="00792210"/>
    <w:rsid w:val="00792BFB"/>
    <w:rsid w:val="007944FC"/>
    <w:rsid w:val="007A1B55"/>
    <w:rsid w:val="007A6902"/>
    <w:rsid w:val="007A7E27"/>
    <w:rsid w:val="007B2BE1"/>
    <w:rsid w:val="007B6609"/>
    <w:rsid w:val="007C0B03"/>
    <w:rsid w:val="007D00F1"/>
    <w:rsid w:val="007D0BBB"/>
    <w:rsid w:val="007D1865"/>
    <w:rsid w:val="007D2730"/>
    <w:rsid w:val="007D2EBE"/>
    <w:rsid w:val="007D486E"/>
    <w:rsid w:val="007D4DA6"/>
    <w:rsid w:val="007D7BC8"/>
    <w:rsid w:val="007E11B9"/>
    <w:rsid w:val="007E1A7A"/>
    <w:rsid w:val="007E48AF"/>
    <w:rsid w:val="007E50D7"/>
    <w:rsid w:val="007E6E75"/>
    <w:rsid w:val="007F0957"/>
    <w:rsid w:val="007F2C7C"/>
    <w:rsid w:val="007F3482"/>
    <w:rsid w:val="007F6CE1"/>
    <w:rsid w:val="00804748"/>
    <w:rsid w:val="008053CB"/>
    <w:rsid w:val="008133A3"/>
    <w:rsid w:val="00813A87"/>
    <w:rsid w:val="008200E7"/>
    <w:rsid w:val="0082022C"/>
    <w:rsid w:val="00821EB4"/>
    <w:rsid w:val="008225CA"/>
    <w:rsid w:val="00824B08"/>
    <w:rsid w:val="008276EE"/>
    <w:rsid w:val="00830AC8"/>
    <w:rsid w:val="0083207A"/>
    <w:rsid w:val="00832091"/>
    <w:rsid w:val="008337D9"/>
    <w:rsid w:val="00835425"/>
    <w:rsid w:val="008377B3"/>
    <w:rsid w:val="00837D3C"/>
    <w:rsid w:val="0084077C"/>
    <w:rsid w:val="00841DD3"/>
    <w:rsid w:val="0084318C"/>
    <w:rsid w:val="00846175"/>
    <w:rsid w:val="00846D7F"/>
    <w:rsid w:val="0084743D"/>
    <w:rsid w:val="008504E6"/>
    <w:rsid w:val="00850C7E"/>
    <w:rsid w:val="00851239"/>
    <w:rsid w:val="008532E4"/>
    <w:rsid w:val="008538EB"/>
    <w:rsid w:val="00853EC3"/>
    <w:rsid w:val="0085497C"/>
    <w:rsid w:val="00855687"/>
    <w:rsid w:val="00856227"/>
    <w:rsid w:val="00856A49"/>
    <w:rsid w:val="00856AC3"/>
    <w:rsid w:val="0086428A"/>
    <w:rsid w:val="0086609A"/>
    <w:rsid w:val="008670EB"/>
    <w:rsid w:val="00867156"/>
    <w:rsid w:val="008719A0"/>
    <w:rsid w:val="00873516"/>
    <w:rsid w:val="008746AC"/>
    <w:rsid w:val="00874EA9"/>
    <w:rsid w:val="00880F1C"/>
    <w:rsid w:val="00880FBC"/>
    <w:rsid w:val="00882FB9"/>
    <w:rsid w:val="0088570F"/>
    <w:rsid w:val="00886C5D"/>
    <w:rsid w:val="00891B98"/>
    <w:rsid w:val="008922CF"/>
    <w:rsid w:val="00893100"/>
    <w:rsid w:val="0089605F"/>
    <w:rsid w:val="008979A2"/>
    <w:rsid w:val="008A37E6"/>
    <w:rsid w:val="008A54A0"/>
    <w:rsid w:val="008A5E5C"/>
    <w:rsid w:val="008A60BE"/>
    <w:rsid w:val="008B03F3"/>
    <w:rsid w:val="008B1623"/>
    <w:rsid w:val="008B266F"/>
    <w:rsid w:val="008B2DB6"/>
    <w:rsid w:val="008B2DD5"/>
    <w:rsid w:val="008B4A8A"/>
    <w:rsid w:val="008B5CB3"/>
    <w:rsid w:val="008B732A"/>
    <w:rsid w:val="008C0A02"/>
    <w:rsid w:val="008C1A23"/>
    <w:rsid w:val="008C3555"/>
    <w:rsid w:val="008C37A0"/>
    <w:rsid w:val="008C50F1"/>
    <w:rsid w:val="008C7763"/>
    <w:rsid w:val="008D0062"/>
    <w:rsid w:val="008D0D76"/>
    <w:rsid w:val="008D3E69"/>
    <w:rsid w:val="008D434C"/>
    <w:rsid w:val="008D4527"/>
    <w:rsid w:val="008D4C80"/>
    <w:rsid w:val="008D7CF8"/>
    <w:rsid w:val="008E259E"/>
    <w:rsid w:val="008E3056"/>
    <w:rsid w:val="008E5296"/>
    <w:rsid w:val="008E52B0"/>
    <w:rsid w:val="008F1390"/>
    <w:rsid w:val="008F2366"/>
    <w:rsid w:val="008F2A16"/>
    <w:rsid w:val="008F2B4F"/>
    <w:rsid w:val="008F2B6F"/>
    <w:rsid w:val="008F3144"/>
    <w:rsid w:val="008F3FC3"/>
    <w:rsid w:val="00900273"/>
    <w:rsid w:val="0090151F"/>
    <w:rsid w:val="00904EC3"/>
    <w:rsid w:val="00906B57"/>
    <w:rsid w:val="00911C5B"/>
    <w:rsid w:val="0091644E"/>
    <w:rsid w:val="00917FA8"/>
    <w:rsid w:val="00920354"/>
    <w:rsid w:val="009223C9"/>
    <w:rsid w:val="009236FA"/>
    <w:rsid w:val="00923FFD"/>
    <w:rsid w:val="00926307"/>
    <w:rsid w:val="009265A2"/>
    <w:rsid w:val="00926A52"/>
    <w:rsid w:val="00930686"/>
    <w:rsid w:val="00935E99"/>
    <w:rsid w:val="00940980"/>
    <w:rsid w:val="009435FB"/>
    <w:rsid w:val="0094381E"/>
    <w:rsid w:val="0094405F"/>
    <w:rsid w:val="0094719E"/>
    <w:rsid w:val="009504CF"/>
    <w:rsid w:val="00954EA2"/>
    <w:rsid w:val="00956601"/>
    <w:rsid w:val="009566F2"/>
    <w:rsid w:val="00956956"/>
    <w:rsid w:val="00956C3E"/>
    <w:rsid w:val="009603C5"/>
    <w:rsid w:val="00961826"/>
    <w:rsid w:val="00961A90"/>
    <w:rsid w:val="00967A2C"/>
    <w:rsid w:val="0097123D"/>
    <w:rsid w:val="009712F1"/>
    <w:rsid w:val="009725D4"/>
    <w:rsid w:val="009755A7"/>
    <w:rsid w:val="00980677"/>
    <w:rsid w:val="00982DF1"/>
    <w:rsid w:val="009837B7"/>
    <w:rsid w:val="0098397E"/>
    <w:rsid w:val="009867DD"/>
    <w:rsid w:val="0099636D"/>
    <w:rsid w:val="00996F99"/>
    <w:rsid w:val="0099774E"/>
    <w:rsid w:val="00997E14"/>
    <w:rsid w:val="009A4A62"/>
    <w:rsid w:val="009A6830"/>
    <w:rsid w:val="009A7285"/>
    <w:rsid w:val="009B1C25"/>
    <w:rsid w:val="009B6012"/>
    <w:rsid w:val="009B7DE7"/>
    <w:rsid w:val="009C2706"/>
    <w:rsid w:val="009C2A23"/>
    <w:rsid w:val="009C2D21"/>
    <w:rsid w:val="009D4187"/>
    <w:rsid w:val="009D4856"/>
    <w:rsid w:val="009D51A6"/>
    <w:rsid w:val="009E2B1F"/>
    <w:rsid w:val="009E30E0"/>
    <w:rsid w:val="009E4BE3"/>
    <w:rsid w:val="009E51AD"/>
    <w:rsid w:val="009E521A"/>
    <w:rsid w:val="009F057A"/>
    <w:rsid w:val="009F104B"/>
    <w:rsid w:val="009F1A4E"/>
    <w:rsid w:val="009F2AB7"/>
    <w:rsid w:val="009F3E7F"/>
    <w:rsid w:val="009F4AB3"/>
    <w:rsid w:val="009F56BE"/>
    <w:rsid w:val="009F69E7"/>
    <w:rsid w:val="00A01CD9"/>
    <w:rsid w:val="00A043CE"/>
    <w:rsid w:val="00A05481"/>
    <w:rsid w:val="00A05824"/>
    <w:rsid w:val="00A07012"/>
    <w:rsid w:val="00A117C9"/>
    <w:rsid w:val="00A12D62"/>
    <w:rsid w:val="00A14106"/>
    <w:rsid w:val="00A150FF"/>
    <w:rsid w:val="00A15572"/>
    <w:rsid w:val="00A17967"/>
    <w:rsid w:val="00A17D5E"/>
    <w:rsid w:val="00A20114"/>
    <w:rsid w:val="00A22140"/>
    <w:rsid w:val="00A3017D"/>
    <w:rsid w:val="00A337CA"/>
    <w:rsid w:val="00A34611"/>
    <w:rsid w:val="00A35E60"/>
    <w:rsid w:val="00A35F61"/>
    <w:rsid w:val="00A407C7"/>
    <w:rsid w:val="00A41040"/>
    <w:rsid w:val="00A4345C"/>
    <w:rsid w:val="00A44931"/>
    <w:rsid w:val="00A4611F"/>
    <w:rsid w:val="00A46C3A"/>
    <w:rsid w:val="00A4774D"/>
    <w:rsid w:val="00A47D9E"/>
    <w:rsid w:val="00A525E7"/>
    <w:rsid w:val="00A52E44"/>
    <w:rsid w:val="00A531A6"/>
    <w:rsid w:val="00A53274"/>
    <w:rsid w:val="00A546B7"/>
    <w:rsid w:val="00A54D22"/>
    <w:rsid w:val="00A56293"/>
    <w:rsid w:val="00A603A2"/>
    <w:rsid w:val="00A618F4"/>
    <w:rsid w:val="00A61CA2"/>
    <w:rsid w:val="00A62B7E"/>
    <w:rsid w:val="00A63865"/>
    <w:rsid w:val="00A64CB8"/>
    <w:rsid w:val="00A64F0C"/>
    <w:rsid w:val="00A66169"/>
    <w:rsid w:val="00A66521"/>
    <w:rsid w:val="00A72F68"/>
    <w:rsid w:val="00A75129"/>
    <w:rsid w:val="00A80945"/>
    <w:rsid w:val="00A93377"/>
    <w:rsid w:val="00A93473"/>
    <w:rsid w:val="00A935F7"/>
    <w:rsid w:val="00A9470C"/>
    <w:rsid w:val="00A96196"/>
    <w:rsid w:val="00A97A89"/>
    <w:rsid w:val="00AA13DC"/>
    <w:rsid w:val="00AA23C7"/>
    <w:rsid w:val="00AA3815"/>
    <w:rsid w:val="00AA3BF7"/>
    <w:rsid w:val="00AA3E5C"/>
    <w:rsid w:val="00AA7A94"/>
    <w:rsid w:val="00AA7C4B"/>
    <w:rsid w:val="00AB0055"/>
    <w:rsid w:val="00AB2F20"/>
    <w:rsid w:val="00AB3466"/>
    <w:rsid w:val="00AB3C8E"/>
    <w:rsid w:val="00AB5A2C"/>
    <w:rsid w:val="00AB5BD1"/>
    <w:rsid w:val="00AB74C6"/>
    <w:rsid w:val="00AB7C13"/>
    <w:rsid w:val="00AC375B"/>
    <w:rsid w:val="00AD0C34"/>
    <w:rsid w:val="00AD198D"/>
    <w:rsid w:val="00AD747B"/>
    <w:rsid w:val="00AE3C47"/>
    <w:rsid w:val="00AF1F04"/>
    <w:rsid w:val="00AF3956"/>
    <w:rsid w:val="00AF5F09"/>
    <w:rsid w:val="00AF7B01"/>
    <w:rsid w:val="00B01D00"/>
    <w:rsid w:val="00B01E62"/>
    <w:rsid w:val="00B0368A"/>
    <w:rsid w:val="00B11631"/>
    <w:rsid w:val="00B11EC7"/>
    <w:rsid w:val="00B125AF"/>
    <w:rsid w:val="00B12B27"/>
    <w:rsid w:val="00B12FD3"/>
    <w:rsid w:val="00B14A8D"/>
    <w:rsid w:val="00B14E56"/>
    <w:rsid w:val="00B173E6"/>
    <w:rsid w:val="00B20F0F"/>
    <w:rsid w:val="00B22573"/>
    <w:rsid w:val="00B236B1"/>
    <w:rsid w:val="00B23ABB"/>
    <w:rsid w:val="00B27528"/>
    <w:rsid w:val="00B31AE3"/>
    <w:rsid w:val="00B373D9"/>
    <w:rsid w:val="00B41B43"/>
    <w:rsid w:val="00B43756"/>
    <w:rsid w:val="00B43A26"/>
    <w:rsid w:val="00B44417"/>
    <w:rsid w:val="00B45AC7"/>
    <w:rsid w:val="00B45FB7"/>
    <w:rsid w:val="00B47E07"/>
    <w:rsid w:val="00B47EDC"/>
    <w:rsid w:val="00B47FD4"/>
    <w:rsid w:val="00B51413"/>
    <w:rsid w:val="00B53276"/>
    <w:rsid w:val="00B5376D"/>
    <w:rsid w:val="00B53A98"/>
    <w:rsid w:val="00B61C0D"/>
    <w:rsid w:val="00B61C6E"/>
    <w:rsid w:val="00B637C6"/>
    <w:rsid w:val="00B64FA7"/>
    <w:rsid w:val="00B65E8F"/>
    <w:rsid w:val="00B66886"/>
    <w:rsid w:val="00B706A3"/>
    <w:rsid w:val="00B72BCB"/>
    <w:rsid w:val="00B808FD"/>
    <w:rsid w:val="00B81DE8"/>
    <w:rsid w:val="00B86E1C"/>
    <w:rsid w:val="00B87896"/>
    <w:rsid w:val="00B87FE6"/>
    <w:rsid w:val="00B90EDB"/>
    <w:rsid w:val="00B91789"/>
    <w:rsid w:val="00B91796"/>
    <w:rsid w:val="00B921B5"/>
    <w:rsid w:val="00B942AE"/>
    <w:rsid w:val="00B94CEA"/>
    <w:rsid w:val="00B95B44"/>
    <w:rsid w:val="00B973F3"/>
    <w:rsid w:val="00BA13EA"/>
    <w:rsid w:val="00BA155E"/>
    <w:rsid w:val="00BA2CE7"/>
    <w:rsid w:val="00BA7974"/>
    <w:rsid w:val="00BB18A9"/>
    <w:rsid w:val="00BB1C82"/>
    <w:rsid w:val="00BB47C6"/>
    <w:rsid w:val="00BB707C"/>
    <w:rsid w:val="00BC0B02"/>
    <w:rsid w:val="00BC1148"/>
    <w:rsid w:val="00BC1376"/>
    <w:rsid w:val="00BC336E"/>
    <w:rsid w:val="00BC45B4"/>
    <w:rsid w:val="00BC4DA2"/>
    <w:rsid w:val="00BC51FE"/>
    <w:rsid w:val="00BC6E59"/>
    <w:rsid w:val="00BC7B1D"/>
    <w:rsid w:val="00BD15F6"/>
    <w:rsid w:val="00BD26A5"/>
    <w:rsid w:val="00BD4BA9"/>
    <w:rsid w:val="00BE01CD"/>
    <w:rsid w:val="00BE30EA"/>
    <w:rsid w:val="00BE31D0"/>
    <w:rsid w:val="00BE4013"/>
    <w:rsid w:val="00BE509F"/>
    <w:rsid w:val="00BE5185"/>
    <w:rsid w:val="00BE6338"/>
    <w:rsid w:val="00BE7BDA"/>
    <w:rsid w:val="00BF02FE"/>
    <w:rsid w:val="00BF0471"/>
    <w:rsid w:val="00BF0E20"/>
    <w:rsid w:val="00BF5F13"/>
    <w:rsid w:val="00BF668F"/>
    <w:rsid w:val="00C00FBA"/>
    <w:rsid w:val="00C04D5C"/>
    <w:rsid w:val="00C055F0"/>
    <w:rsid w:val="00C06427"/>
    <w:rsid w:val="00C06590"/>
    <w:rsid w:val="00C074D3"/>
    <w:rsid w:val="00C07AD5"/>
    <w:rsid w:val="00C10D7B"/>
    <w:rsid w:val="00C11823"/>
    <w:rsid w:val="00C12145"/>
    <w:rsid w:val="00C13C0A"/>
    <w:rsid w:val="00C1613B"/>
    <w:rsid w:val="00C16A2E"/>
    <w:rsid w:val="00C22820"/>
    <w:rsid w:val="00C23068"/>
    <w:rsid w:val="00C246C1"/>
    <w:rsid w:val="00C26587"/>
    <w:rsid w:val="00C26CA0"/>
    <w:rsid w:val="00C27B82"/>
    <w:rsid w:val="00C30F1F"/>
    <w:rsid w:val="00C40E62"/>
    <w:rsid w:val="00C41AC0"/>
    <w:rsid w:val="00C43395"/>
    <w:rsid w:val="00C43BA2"/>
    <w:rsid w:val="00C43CB0"/>
    <w:rsid w:val="00C440F2"/>
    <w:rsid w:val="00C443A9"/>
    <w:rsid w:val="00C44BD3"/>
    <w:rsid w:val="00C44D43"/>
    <w:rsid w:val="00C46592"/>
    <w:rsid w:val="00C47572"/>
    <w:rsid w:val="00C50686"/>
    <w:rsid w:val="00C517FB"/>
    <w:rsid w:val="00C549AE"/>
    <w:rsid w:val="00C55DFA"/>
    <w:rsid w:val="00C61F49"/>
    <w:rsid w:val="00C6259C"/>
    <w:rsid w:val="00C633C1"/>
    <w:rsid w:val="00C673A8"/>
    <w:rsid w:val="00C67437"/>
    <w:rsid w:val="00C71475"/>
    <w:rsid w:val="00C73CFE"/>
    <w:rsid w:val="00C74C3E"/>
    <w:rsid w:val="00C74EBF"/>
    <w:rsid w:val="00C76FEA"/>
    <w:rsid w:val="00C82327"/>
    <w:rsid w:val="00C8287D"/>
    <w:rsid w:val="00C837B5"/>
    <w:rsid w:val="00C86B2B"/>
    <w:rsid w:val="00C87CC7"/>
    <w:rsid w:val="00C90D6E"/>
    <w:rsid w:val="00C91648"/>
    <w:rsid w:val="00C91966"/>
    <w:rsid w:val="00C91D85"/>
    <w:rsid w:val="00C9401E"/>
    <w:rsid w:val="00C9451D"/>
    <w:rsid w:val="00C951D2"/>
    <w:rsid w:val="00C952F6"/>
    <w:rsid w:val="00C95679"/>
    <w:rsid w:val="00C95D91"/>
    <w:rsid w:val="00CA2EE1"/>
    <w:rsid w:val="00CA507B"/>
    <w:rsid w:val="00CA535C"/>
    <w:rsid w:val="00CA55DA"/>
    <w:rsid w:val="00CB1595"/>
    <w:rsid w:val="00CB778C"/>
    <w:rsid w:val="00CC1D7B"/>
    <w:rsid w:val="00CC2B61"/>
    <w:rsid w:val="00CC6D5C"/>
    <w:rsid w:val="00CC78B3"/>
    <w:rsid w:val="00CD0924"/>
    <w:rsid w:val="00CD4FCD"/>
    <w:rsid w:val="00CD6C2A"/>
    <w:rsid w:val="00CE100E"/>
    <w:rsid w:val="00CE2227"/>
    <w:rsid w:val="00CE2678"/>
    <w:rsid w:val="00CE3B6F"/>
    <w:rsid w:val="00CE52E1"/>
    <w:rsid w:val="00CE5B05"/>
    <w:rsid w:val="00CE6781"/>
    <w:rsid w:val="00CE688E"/>
    <w:rsid w:val="00CE74DA"/>
    <w:rsid w:val="00CE79E6"/>
    <w:rsid w:val="00CF019F"/>
    <w:rsid w:val="00CF0826"/>
    <w:rsid w:val="00CF0A33"/>
    <w:rsid w:val="00CF11F4"/>
    <w:rsid w:val="00CF16D6"/>
    <w:rsid w:val="00CF1D79"/>
    <w:rsid w:val="00CF2157"/>
    <w:rsid w:val="00CF2FA3"/>
    <w:rsid w:val="00CF3664"/>
    <w:rsid w:val="00CF4AEE"/>
    <w:rsid w:val="00CF4C8F"/>
    <w:rsid w:val="00CF625E"/>
    <w:rsid w:val="00CF6866"/>
    <w:rsid w:val="00CF6EDD"/>
    <w:rsid w:val="00CF7131"/>
    <w:rsid w:val="00D00354"/>
    <w:rsid w:val="00D01286"/>
    <w:rsid w:val="00D01CC3"/>
    <w:rsid w:val="00D04A6B"/>
    <w:rsid w:val="00D05D71"/>
    <w:rsid w:val="00D117D2"/>
    <w:rsid w:val="00D11883"/>
    <w:rsid w:val="00D11F8C"/>
    <w:rsid w:val="00D1479B"/>
    <w:rsid w:val="00D154ED"/>
    <w:rsid w:val="00D170DB"/>
    <w:rsid w:val="00D17169"/>
    <w:rsid w:val="00D17803"/>
    <w:rsid w:val="00D17BAE"/>
    <w:rsid w:val="00D20C93"/>
    <w:rsid w:val="00D214D8"/>
    <w:rsid w:val="00D21B26"/>
    <w:rsid w:val="00D243C9"/>
    <w:rsid w:val="00D24C71"/>
    <w:rsid w:val="00D26B6C"/>
    <w:rsid w:val="00D27142"/>
    <w:rsid w:val="00D302FD"/>
    <w:rsid w:val="00D327ED"/>
    <w:rsid w:val="00D348C2"/>
    <w:rsid w:val="00D36C6C"/>
    <w:rsid w:val="00D409EC"/>
    <w:rsid w:val="00D46DFC"/>
    <w:rsid w:val="00D50E36"/>
    <w:rsid w:val="00D520A4"/>
    <w:rsid w:val="00D53223"/>
    <w:rsid w:val="00D53D23"/>
    <w:rsid w:val="00D606E8"/>
    <w:rsid w:val="00D6303B"/>
    <w:rsid w:val="00D639DA"/>
    <w:rsid w:val="00D64683"/>
    <w:rsid w:val="00D7113F"/>
    <w:rsid w:val="00D73225"/>
    <w:rsid w:val="00D752D7"/>
    <w:rsid w:val="00D80211"/>
    <w:rsid w:val="00D80518"/>
    <w:rsid w:val="00D8248D"/>
    <w:rsid w:val="00D828F4"/>
    <w:rsid w:val="00D853CB"/>
    <w:rsid w:val="00D90ADD"/>
    <w:rsid w:val="00D97707"/>
    <w:rsid w:val="00DA2325"/>
    <w:rsid w:val="00DA38C6"/>
    <w:rsid w:val="00DA6E96"/>
    <w:rsid w:val="00DA79AB"/>
    <w:rsid w:val="00DB2612"/>
    <w:rsid w:val="00DB277D"/>
    <w:rsid w:val="00DB5CA7"/>
    <w:rsid w:val="00DC1F89"/>
    <w:rsid w:val="00DC2822"/>
    <w:rsid w:val="00DC2AA9"/>
    <w:rsid w:val="00DC54C3"/>
    <w:rsid w:val="00DC6FB2"/>
    <w:rsid w:val="00DD1902"/>
    <w:rsid w:val="00DD4B7B"/>
    <w:rsid w:val="00DD4ECE"/>
    <w:rsid w:val="00DD6232"/>
    <w:rsid w:val="00DF44D0"/>
    <w:rsid w:val="00DF627D"/>
    <w:rsid w:val="00DF6952"/>
    <w:rsid w:val="00E0024F"/>
    <w:rsid w:val="00E0110A"/>
    <w:rsid w:val="00E01333"/>
    <w:rsid w:val="00E04199"/>
    <w:rsid w:val="00E04427"/>
    <w:rsid w:val="00E04833"/>
    <w:rsid w:val="00E057B1"/>
    <w:rsid w:val="00E12D0E"/>
    <w:rsid w:val="00E146BC"/>
    <w:rsid w:val="00E146F7"/>
    <w:rsid w:val="00E1523D"/>
    <w:rsid w:val="00E17BF1"/>
    <w:rsid w:val="00E20027"/>
    <w:rsid w:val="00E233D5"/>
    <w:rsid w:val="00E23632"/>
    <w:rsid w:val="00E30108"/>
    <w:rsid w:val="00E30EF2"/>
    <w:rsid w:val="00E30EFB"/>
    <w:rsid w:val="00E3188B"/>
    <w:rsid w:val="00E46A48"/>
    <w:rsid w:val="00E46F13"/>
    <w:rsid w:val="00E50141"/>
    <w:rsid w:val="00E50144"/>
    <w:rsid w:val="00E52528"/>
    <w:rsid w:val="00E53076"/>
    <w:rsid w:val="00E554BE"/>
    <w:rsid w:val="00E55996"/>
    <w:rsid w:val="00E574F9"/>
    <w:rsid w:val="00E608A1"/>
    <w:rsid w:val="00E61470"/>
    <w:rsid w:val="00E61D4D"/>
    <w:rsid w:val="00E630E2"/>
    <w:rsid w:val="00E6329F"/>
    <w:rsid w:val="00E64728"/>
    <w:rsid w:val="00E6552E"/>
    <w:rsid w:val="00E66161"/>
    <w:rsid w:val="00E73777"/>
    <w:rsid w:val="00E74D2A"/>
    <w:rsid w:val="00E77C5C"/>
    <w:rsid w:val="00E801B7"/>
    <w:rsid w:val="00E868BD"/>
    <w:rsid w:val="00E905E5"/>
    <w:rsid w:val="00E92D86"/>
    <w:rsid w:val="00E95E3C"/>
    <w:rsid w:val="00EA3773"/>
    <w:rsid w:val="00EA3CA9"/>
    <w:rsid w:val="00EA4364"/>
    <w:rsid w:val="00EA44CA"/>
    <w:rsid w:val="00EA69DC"/>
    <w:rsid w:val="00EB1C51"/>
    <w:rsid w:val="00EB3A3E"/>
    <w:rsid w:val="00EB4435"/>
    <w:rsid w:val="00EB6328"/>
    <w:rsid w:val="00EB6F61"/>
    <w:rsid w:val="00EB76AE"/>
    <w:rsid w:val="00EC0AD3"/>
    <w:rsid w:val="00EC2282"/>
    <w:rsid w:val="00EC5F0D"/>
    <w:rsid w:val="00EC788F"/>
    <w:rsid w:val="00ED0DE6"/>
    <w:rsid w:val="00ED14CD"/>
    <w:rsid w:val="00ED5A0F"/>
    <w:rsid w:val="00ED6EF2"/>
    <w:rsid w:val="00EE0630"/>
    <w:rsid w:val="00EE1645"/>
    <w:rsid w:val="00EE24D0"/>
    <w:rsid w:val="00EE2A7B"/>
    <w:rsid w:val="00EE361F"/>
    <w:rsid w:val="00EE3AC8"/>
    <w:rsid w:val="00EE42AF"/>
    <w:rsid w:val="00EE43AA"/>
    <w:rsid w:val="00EE679D"/>
    <w:rsid w:val="00EE6D47"/>
    <w:rsid w:val="00EF0518"/>
    <w:rsid w:val="00EF4134"/>
    <w:rsid w:val="00EF7386"/>
    <w:rsid w:val="00F00A9C"/>
    <w:rsid w:val="00F025DA"/>
    <w:rsid w:val="00F03439"/>
    <w:rsid w:val="00F03683"/>
    <w:rsid w:val="00F04239"/>
    <w:rsid w:val="00F05A1E"/>
    <w:rsid w:val="00F06FB9"/>
    <w:rsid w:val="00F100C4"/>
    <w:rsid w:val="00F1164F"/>
    <w:rsid w:val="00F136F9"/>
    <w:rsid w:val="00F16B9F"/>
    <w:rsid w:val="00F17087"/>
    <w:rsid w:val="00F27E52"/>
    <w:rsid w:val="00F27F81"/>
    <w:rsid w:val="00F32612"/>
    <w:rsid w:val="00F32803"/>
    <w:rsid w:val="00F34FB6"/>
    <w:rsid w:val="00F35369"/>
    <w:rsid w:val="00F35F05"/>
    <w:rsid w:val="00F37571"/>
    <w:rsid w:val="00F37F0F"/>
    <w:rsid w:val="00F406A1"/>
    <w:rsid w:val="00F41737"/>
    <w:rsid w:val="00F419B1"/>
    <w:rsid w:val="00F430D9"/>
    <w:rsid w:val="00F45C6E"/>
    <w:rsid w:val="00F463CD"/>
    <w:rsid w:val="00F5563D"/>
    <w:rsid w:val="00F606EE"/>
    <w:rsid w:val="00F63363"/>
    <w:rsid w:val="00F63C8A"/>
    <w:rsid w:val="00F64174"/>
    <w:rsid w:val="00F66307"/>
    <w:rsid w:val="00F671B2"/>
    <w:rsid w:val="00F67A9F"/>
    <w:rsid w:val="00F7011D"/>
    <w:rsid w:val="00F707F0"/>
    <w:rsid w:val="00F7112A"/>
    <w:rsid w:val="00F719EB"/>
    <w:rsid w:val="00F73717"/>
    <w:rsid w:val="00F77044"/>
    <w:rsid w:val="00F779BE"/>
    <w:rsid w:val="00F804BB"/>
    <w:rsid w:val="00F80AB1"/>
    <w:rsid w:val="00F80D21"/>
    <w:rsid w:val="00F810E0"/>
    <w:rsid w:val="00F81BEA"/>
    <w:rsid w:val="00F81E3C"/>
    <w:rsid w:val="00F8256F"/>
    <w:rsid w:val="00F84491"/>
    <w:rsid w:val="00F848F4"/>
    <w:rsid w:val="00F85F1A"/>
    <w:rsid w:val="00F8797C"/>
    <w:rsid w:val="00F879BE"/>
    <w:rsid w:val="00F91333"/>
    <w:rsid w:val="00F9146C"/>
    <w:rsid w:val="00F93891"/>
    <w:rsid w:val="00F94372"/>
    <w:rsid w:val="00F94D79"/>
    <w:rsid w:val="00F95760"/>
    <w:rsid w:val="00F96D36"/>
    <w:rsid w:val="00F96FAF"/>
    <w:rsid w:val="00F979DD"/>
    <w:rsid w:val="00FA50AC"/>
    <w:rsid w:val="00FA5DD9"/>
    <w:rsid w:val="00FA766E"/>
    <w:rsid w:val="00FB00F1"/>
    <w:rsid w:val="00FB5980"/>
    <w:rsid w:val="00FB6A70"/>
    <w:rsid w:val="00FB7F08"/>
    <w:rsid w:val="00FC02BA"/>
    <w:rsid w:val="00FC5024"/>
    <w:rsid w:val="00FC56EF"/>
    <w:rsid w:val="00FC62CE"/>
    <w:rsid w:val="00FD2483"/>
    <w:rsid w:val="00FD25C0"/>
    <w:rsid w:val="00FD3D11"/>
    <w:rsid w:val="00FD417E"/>
    <w:rsid w:val="00FD49C2"/>
    <w:rsid w:val="00FD5980"/>
    <w:rsid w:val="00FE29B1"/>
    <w:rsid w:val="00FF1645"/>
    <w:rsid w:val="00FF5595"/>
    <w:rsid w:val="00FF6A68"/>
    <w:rsid w:val="00FF6F68"/>
    <w:rsid w:val="092849CD"/>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semiHidden/>
    <w:qFormat/>
    <w:uiPriority w:val="99"/>
    <w:rPr>
      <w:b/>
      <w:bCs/>
    </w:rPr>
  </w:style>
  <w:style w:type="paragraph" w:styleId="3">
    <w:name w:val="annotation text"/>
    <w:basedOn w:val="1"/>
    <w:link w:val="12"/>
    <w:qFormat/>
    <w:uiPriority w:val="99"/>
    <w:pPr>
      <w:jc w:val="left"/>
    </w:pPr>
  </w:style>
  <w:style w:type="paragraph" w:styleId="4">
    <w:name w:val="Balloon Text"/>
    <w:basedOn w:val="1"/>
    <w:link w:val="14"/>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9"/>
    <w:rPr>
      <w:rFonts w:cs="Times New Roman"/>
      <w:color w:val="0000FF"/>
      <w:u w:val="single"/>
    </w:rPr>
  </w:style>
  <w:style w:type="character" w:styleId="9">
    <w:name w:val="annotation reference"/>
    <w:basedOn w:val="7"/>
    <w:semiHidden/>
    <w:qFormat/>
    <w:uiPriority w:val="99"/>
    <w:rPr>
      <w:rFonts w:cs="Times New Roman"/>
      <w:sz w:val="21"/>
      <w:szCs w:val="21"/>
    </w:rPr>
  </w:style>
  <w:style w:type="table" w:styleId="11">
    <w:name w:val="Table Grid"/>
    <w:basedOn w:val="10"/>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批注文字 Char"/>
    <w:basedOn w:val="7"/>
    <w:link w:val="3"/>
    <w:qFormat/>
    <w:locked/>
    <w:uiPriority w:val="99"/>
    <w:rPr>
      <w:rFonts w:cs="Times New Roman"/>
    </w:rPr>
  </w:style>
  <w:style w:type="character" w:customStyle="1" w:styleId="13">
    <w:name w:val="批注主题 Char"/>
    <w:basedOn w:val="12"/>
    <w:link w:val="2"/>
    <w:semiHidden/>
    <w:qFormat/>
    <w:locked/>
    <w:uiPriority w:val="99"/>
    <w:rPr>
      <w:b/>
      <w:bCs/>
    </w:rPr>
  </w:style>
  <w:style w:type="character" w:customStyle="1" w:styleId="14">
    <w:name w:val="批注框文本 Char"/>
    <w:basedOn w:val="7"/>
    <w:link w:val="4"/>
    <w:semiHidden/>
    <w:qFormat/>
    <w:locked/>
    <w:uiPriority w:val="99"/>
    <w:rPr>
      <w:rFonts w:cs="Times New Roman"/>
      <w:sz w:val="18"/>
      <w:szCs w:val="18"/>
    </w:rPr>
  </w:style>
  <w:style w:type="character" w:customStyle="1" w:styleId="15">
    <w:name w:val="页眉 Char"/>
    <w:basedOn w:val="7"/>
    <w:link w:val="6"/>
    <w:qFormat/>
    <w:locked/>
    <w:uiPriority w:val="99"/>
    <w:rPr>
      <w:rFonts w:cs="Times New Roman"/>
      <w:sz w:val="18"/>
      <w:szCs w:val="18"/>
    </w:rPr>
  </w:style>
  <w:style w:type="character" w:customStyle="1" w:styleId="16">
    <w:name w:val="页脚 Char"/>
    <w:basedOn w:val="7"/>
    <w:link w:val="5"/>
    <w:qFormat/>
    <w:locked/>
    <w:uiPriority w:val="99"/>
    <w:rPr>
      <w:rFonts w:cs="Times New Roman"/>
      <w:sz w:val="18"/>
      <w:szCs w:val="18"/>
    </w:rPr>
  </w:style>
  <w:style w:type="paragraph" w:customStyle="1" w:styleId="17">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pmph</Company>
  <Pages>8</Pages>
  <Words>532</Words>
  <Characters>3036</Characters>
  <Lines>25</Lines>
  <Paragraphs>7</Paragraphs>
  <TotalTime>0</TotalTime>
  <ScaleCrop>false</ScaleCrop>
  <LinksUpToDate>false</LinksUpToDate>
  <CharactersWithSpaces>3561</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2016-03-28T02:21:00Z</dcterms:created>
  <dc:creator>吕媛媛</dc:creator>
  <cp:lastModifiedBy>Administrator</cp:lastModifiedBy>
  <dcterms:modified xsi:type="dcterms:W3CDTF">2016-05-24T03:43:38Z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